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570F" w14:textId="77777777" w:rsidR="0023646B" w:rsidRDefault="0023646B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p w14:paraId="2F251D0B" w14:textId="7159BF60" w:rsidR="00F20B6E" w:rsidRPr="00EC37CB" w:rsidRDefault="00931382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 xml:space="preserve">Załącznik </w:t>
      </w:r>
      <w:r w:rsidR="00F20B6E" w:rsidRPr="00EC37CB">
        <w:rPr>
          <w:rFonts w:eastAsia="Arial Unicode MS"/>
          <w:b/>
          <w:szCs w:val="22"/>
        </w:rPr>
        <w:t xml:space="preserve">do </w:t>
      </w:r>
      <w:r w:rsidR="00F20B6E">
        <w:rPr>
          <w:rFonts w:eastAsia="Arial Unicode MS"/>
          <w:b/>
          <w:szCs w:val="22"/>
        </w:rPr>
        <w:t>Zapytania Ofertowego</w:t>
      </w:r>
      <w:r w:rsidR="00F20B6E" w:rsidRPr="00EC37CB">
        <w:rPr>
          <w:rFonts w:eastAsia="Arial Unicode MS"/>
          <w:b/>
          <w:szCs w:val="22"/>
        </w:rPr>
        <w:t xml:space="preserve"> </w:t>
      </w:r>
      <w:r w:rsidR="00F20B6E">
        <w:rPr>
          <w:rFonts w:eastAsia="Arial Unicode MS"/>
          <w:b/>
          <w:szCs w:val="22"/>
        </w:rPr>
        <w:t xml:space="preserve">nr ref.: </w:t>
      </w:r>
      <w:r w:rsidR="00AE61DC" w:rsidRPr="00AE61DC">
        <w:rPr>
          <w:rFonts w:eastAsia="Arial Unicode MS"/>
          <w:b/>
          <w:szCs w:val="22"/>
        </w:rPr>
        <w:t>COI-ZAK.263.</w:t>
      </w:r>
      <w:r w:rsidR="00FF62C8">
        <w:rPr>
          <w:rFonts w:eastAsia="Arial Unicode MS"/>
          <w:b/>
          <w:szCs w:val="22"/>
        </w:rPr>
        <w:t>30.2</w:t>
      </w:r>
      <w:r w:rsidR="00AE61DC" w:rsidRPr="00AE61DC">
        <w:rPr>
          <w:rFonts w:eastAsia="Arial Unicode MS"/>
          <w:b/>
          <w:szCs w:val="22"/>
        </w:rPr>
        <w:t>025</w:t>
      </w:r>
    </w:p>
    <w:p w14:paraId="3DD80790" w14:textId="77777777" w:rsidR="00F20B6E" w:rsidRPr="00EC37CB" w:rsidRDefault="00F20B6E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tbl>
      <w:tblPr>
        <w:tblStyle w:val="Tabela-Siatka"/>
        <w:tblW w:w="8931" w:type="dxa"/>
        <w:tblInd w:w="-60" w:type="dxa"/>
        <w:tblLook w:val="04A0" w:firstRow="1" w:lastRow="0" w:firstColumn="1" w:lastColumn="0" w:noHBand="0" w:noVBand="1"/>
      </w:tblPr>
      <w:tblGrid>
        <w:gridCol w:w="2045"/>
        <w:gridCol w:w="6886"/>
      </w:tblGrid>
      <w:tr w:rsidR="00F20B6E" w:rsidRPr="00033A71" w14:paraId="55F672C1" w14:textId="77777777" w:rsidTr="00F20B6E">
        <w:trPr>
          <w:trHeight w:val="922"/>
        </w:trPr>
        <w:tc>
          <w:tcPr>
            <w:tcW w:w="8931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23A6ED9D" w14:textId="77777777" w:rsidR="00F20B6E" w:rsidRPr="00033A71" w:rsidRDefault="00F20B6E" w:rsidP="00B20089">
            <w:pPr>
              <w:spacing w:before="60" w:after="60"/>
              <w:jc w:val="center"/>
              <w:rPr>
                <w:b/>
              </w:rPr>
            </w:pPr>
            <w:r w:rsidRPr="00023344">
              <w:rPr>
                <w:b/>
              </w:rPr>
              <w:t>FORMULARZ OFERTY</w:t>
            </w:r>
          </w:p>
        </w:tc>
      </w:tr>
      <w:tr w:rsidR="00F20B6E" w14:paraId="4D82D9B6" w14:textId="77777777" w:rsidTr="00F20B6E">
        <w:trPr>
          <w:trHeight w:val="302"/>
        </w:trPr>
        <w:tc>
          <w:tcPr>
            <w:tcW w:w="2045" w:type="dxa"/>
            <w:vAlign w:val="center"/>
          </w:tcPr>
          <w:p w14:paraId="6A9D4455" w14:textId="77777777" w:rsidR="00F20B6E" w:rsidRPr="00432080" w:rsidRDefault="00F20B6E" w:rsidP="00B20089">
            <w:pPr>
              <w:jc w:val="left"/>
              <w:rPr>
                <w:b/>
              </w:rPr>
            </w:pPr>
            <w:r>
              <w:rPr>
                <w:b/>
              </w:rPr>
              <w:t>PRZEDMIOT ZAMÓWIENIA:</w:t>
            </w:r>
          </w:p>
        </w:tc>
        <w:tc>
          <w:tcPr>
            <w:tcW w:w="6886" w:type="dxa"/>
            <w:vAlign w:val="center"/>
          </w:tcPr>
          <w:p w14:paraId="24794D31" w14:textId="77777777" w:rsidR="001F2218" w:rsidRDefault="001F2218" w:rsidP="001F2218">
            <w:pPr>
              <w:spacing w:before="60" w:after="60"/>
              <w:jc w:val="left"/>
            </w:pPr>
            <w:r>
              <w:t>Przedmiotem zamówienia jest:</w:t>
            </w:r>
          </w:p>
          <w:p w14:paraId="5C93265E" w14:textId="66973206" w:rsidR="001F2218" w:rsidRDefault="001F2218" w:rsidP="001F2218">
            <w:pPr>
              <w:spacing w:before="60" w:after="60"/>
              <w:jc w:val="left"/>
            </w:pPr>
            <w:r>
              <w:t>- badanie sprawozdania finansowego za okres od 01 stycznia 202</w:t>
            </w:r>
            <w:r w:rsidR="00E7236B">
              <w:t>5</w:t>
            </w:r>
            <w:r w:rsidR="005A7CFF">
              <w:t xml:space="preserve"> r.</w:t>
            </w:r>
            <w:r>
              <w:t xml:space="preserve"> do 31</w:t>
            </w:r>
            <w:r w:rsidR="005A7CFF">
              <w:t> </w:t>
            </w:r>
            <w:r>
              <w:t>grudnia 202</w:t>
            </w:r>
            <w:r w:rsidR="00E7236B">
              <w:t>5</w:t>
            </w:r>
            <w:r>
              <w:t xml:space="preserve"> r. </w:t>
            </w:r>
          </w:p>
          <w:p w14:paraId="2E535223" w14:textId="75B8CC8E" w:rsidR="00F20B6E" w:rsidRDefault="001F2218" w:rsidP="001F2218">
            <w:pPr>
              <w:spacing w:before="60" w:after="60"/>
              <w:jc w:val="left"/>
            </w:pPr>
            <w:r>
              <w:t>- badanie sprawozdania finansowego za okres od 01 stycznia 202</w:t>
            </w:r>
            <w:r w:rsidR="00E7236B">
              <w:t>6</w:t>
            </w:r>
            <w:r w:rsidR="005A7CFF">
              <w:t xml:space="preserve"> r.</w:t>
            </w:r>
            <w:r>
              <w:t xml:space="preserve"> do 31</w:t>
            </w:r>
            <w:r w:rsidR="005A7CFF">
              <w:t> </w:t>
            </w:r>
            <w:r>
              <w:t>grudnia 202</w:t>
            </w:r>
            <w:r w:rsidR="00E7236B">
              <w:t>6</w:t>
            </w:r>
            <w:r>
              <w:t xml:space="preserve"> r.</w:t>
            </w:r>
          </w:p>
        </w:tc>
      </w:tr>
      <w:tr w:rsidR="00F20B6E" w14:paraId="69492394" w14:textId="77777777" w:rsidTr="00F20B6E">
        <w:trPr>
          <w:trHeight w:val="302"/>
        </w:trPr>
        <w:tc>
          <w:tcPr>
            <w:tcW w:w="2045" w:type="dxa"/>
            <w:vAlign w:val="center"/>
          </w:tcPr>
          <w:p w14:paraId="2FE70285" w14:textId="77777777" w:rsidR="00F20B6E" w:rsidRDefault="00F20B6E" w:rsidP="00B20089">
            <w:pPr>
              <w:jc w:val="left"/>
              <w:rPr>
                <w:b/>
              </w:rPr>
            </w:pPr>
            <w:r w:rsidRPr="00432080">
              <w:rPr>
                <w:b/>
              </w:rPr>
              <w:t>ZAMAWIAJĄCY:</w:t>
            </w:r>
          </w:p>
        </w:tc>
        <w:tc>
          <w:tcPr>
            <w:tcW w:w="6886" w:type="dxa"/>
            <w:vAlign w:val="center"/>
          </w:tcPr>
          <w:p w14:paraId="6BF32115" w14:textId="137FA538" w:rsidR="00F20B6E" w:rsidRDefault="001C65E4" w:rsidP="00B73153">
            <w:pPr>
              <w:spacing w:before="60" w:after="60"/>
            </w:pPr>
            <w:r w:rsidRPr="00156EDC">
              <w:t>Centralny Ośrodek Informatyki - instytucja gospodarki budżetowej z siedzibą w Warszawie przy Alejach Jerozolimskich 132-136, Warszawa 02-305, wpisany do rejestru przedsiębiorców prowadzonego przez Sąd Rejonowy dla m.st. Warszawy w Warszawie, XII Wydział Gospodarczy Krajowego Rejestru Sądowego pod numerem: 0000372110, posiadający NIP: 7252036863, REGON: 100999489, adres poczty elektronicznej: coi@coi.gov.pl, telefon: 22 250 28 83</w:t>
            </w: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8"/>
        <w:gridCol w:w="3167"/>
        <w:gridCol w:w="5101"/>
      </w:tblGrid>
      <w:tr w:rsidR="00F20B6E" w14:paraId="04C22B90" w14:textId="77777777" w:rsidTr="00F20B6E">
        <w:tc>
          <w:tcPr>
            <w:tcW w:w="658" w:type="dxa"/>
            <w:vMerge w:val="restart"/>
            <w:textDirection w:val="tbRl"/>
            <w:vAlign w:val="center"/>
          </w:tcPr>
          <w:p w14:paraId="35E6D5D5" w14:textId="77777777" w:rsidR="00F20B6E" w:rsidRDefault="00F20B6E" w:rsidP="00B20089">
            <w:pPr>
              <w:suppressAutoHyphens/>
              <w:spacing w:after="120" w:line="276" w:lineRule="auto"/>
              <w:ind w:left="113" w:right="113"/>
              <w:jc w:val="center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WYKONAWCA</w:t>
            </w:r>
          </w:p>
        </w:tc>
        <w:tc>
          <w:tcPr>
            <w:tcW w:w="3167" w:type="dxa"/>
            <w:vAlign w:val="center"/>
          </w:tcPr>
          <w:p w14:paraId="73A629E3" w14:textId="77777777" w:rsidR="00F20B6E" w:rsidRDefault="00F20B6E" w:rsidP="00F20B6E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 xml:space="preserve">FIRMA/NAZWA WYKONAWCY: </w:t>
            </w:r>
          </w:p>
        </w:tc>
        <w:tc>
          <w:tcPr>
            <w:tcW w:w="5101" w:type="dxa"/>
            <w:vAlign w:val="center"/>
          </w:tcPr>
          <w:p w14:paraId="48A1DDAE" w14:textId="5D226E47" w:rsidR="00F20B6E" w:rsidRDefault="00F20B6E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</w:tr>
      <w:tr w:rsidR="00F20B6E" w14:paraId="06CBE2A8" w14:textId="77777777" w:rsidTr="00F20B6E">
        <w:tc>
          <w:tcPr>
            <w:tcW w:w="658" w:type="dxa"/>
            <w:vMerge/>
          </w:tcPr>
          <w:p w14:paraId="280DF480" w14:textId="77777777" w:rsidR="00F20B6E" w:rsidRDefault="00F20B6E" w:rsidP="00B20089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  <w:tc>
          <w:tcPr>
            <w:tcW w:w="3167" w:type="dxa"/>
            <w:vAlign w:val="center"/>
          </w:tcPr>
          <w:p w14:paraId="3A69AD64" w14:textId="77777777" w:rsidR="00F20B6E" w:rsidRDefault="00F20B6E" w:rsidP="00F20B6E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ADRES WYKONAWCY:</w:t>
            </w:r>
          </w:p>
        </w:tc>
        <w:tc>
          <w:tcPr>
            <w:tcW w:w="5101" w:type="dxa"/>
            <w:vAlign w:val="center"/>
          </w:tcPr>
          <w:p w14:paraId="032D9579" w14:textId="6B6376D7" w:rsidR="00F20B6E" w:rsidRDefault="00F20B6E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</w:tr>
      <w:tr w:rsidR="006F6687" w14:paraId="3B1518DF" w14:textId="77777777" w:rsidTr="00F20B6E">
        <w:tc>
          <w:tcPr>
            <w:tcW w:w="658" w:type="dxa"/>
            <w:vMerge/>
          </w:tcPr>
          <w:p w14:paraId="5B8DEA7B" w14:textId="77777777" w:rsidR="006F6687" w:rsidRDefault="006F6687" w:rsidP="00B20089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  <w:tc>
          <w:tcPr>
            <w:tcW w:w="3167" w:type="dxa"/>
            <w:vAlign w:val="center"/>
          </w:tcPr>
          <w:p w14:paraId="6E695A7B" w14:textId="03C9303E" w:rsidR="006F6687" w:rsidRDefault="00007B4E" w:rsidP="007C0EC6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NIP</w:t>
            </w:r>
          </w:p>
        </w:tc>
        <w:tc>
          <w:tcPr>
            <w:tcW w:w="5101" w:type="dxa"/>
            <w:vAlign w:val="center"/>
          </w:tcPr>
          <w:p w14:paraId="5AC10CCE" w14:textId="015D53FA" w:rsidR="006F6687" w:rsidRDefault="006F6687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</w:tr>
      <w:tr w:rsidR="00007B4E" w14:paraId="6F708385" w14:textId="77777777" w:rsidTr="00F20B6E">
        <w:tc>
          <w:tcPr>
            <w:tcW w:w="658" w:type="dxa"/>
            <w:vMerge/>
          </w:tcPr>
          <w:p w14:paraId="6EDF572B" w14:textId="77777777" w:rsidR="00007B4E" w:rsidRDefault="00007B4E" w:rsidP="00B20089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  <w:tc>
          <w:tcPr>
            <w:tcW w:w="3167" w:type="dxa"/>
            <w:vAlign w:val="center"/>
          </w:tcPr>
          <w:p w14:paraId="09201226" w14:textId="5B92A34C" w:rsidR="00007B4E" w:rsidRDefault="00007B4E" w:rsidP="00F20B6E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KRS</w:t>
            </w:r>
            <w:r w:rsidR="00C4279D">
              <w:rPr>
                <w:rFonts w:eastAsia="Arial Unicode MS"/>
                <w:b/>
                <w:szCs w:val="22"/>
              </w:rPr>
              <w:t xml:space="preserve"> (jeśli został nadany)</w:t>
            </w:r>
          </w:p>
        </w:tc>
        <w:tc>
          <w:tcPr>
            <w:tcW w:w="5101" w:type="dxa"/>
            <w:vAlign w:val="center"/>
          </w:tcPr>
          <w:p w14:paraId="2E64E34B" w14:textId="24E5D950" w:rsidR="00007B4E" w:rsidRDefault="00007B4E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</w:tr>
      <w:tr w:rsidR="00007B4E" w14:paraId="35046FA6" w14:textId="77777777" w:rsidTr="00F20B6E">
        <w:tc>
          <w:tcPr>
            <w:tcW w:w="658" w:type="dxa"/>
            <w:vMerge/>
          </w:tcPr>
          <w:p w14:paraId="4A4D2AA4" w14:textId="77777777" w:rsidR="00007B4E" w:rsidRDefault="00007B4E" w:rsidP="00B20089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  <w:tc>
          <w:tcPr>
            <w:tcW w:w="3167" w:type="dxa"/>
            <w:vAlign w:val="center"/>
          </w:tcPr>
          <w:p w14:paraId="0D69A54E" w14:textId="58D43866" w:rsidR="00007B4E" w:rsidRDefault="00007B4E" w:rsidP="00F20B6E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INNE WYMAGANE PRAWEM DANE REJESTROWE</w:t>
            </w:r>
            <w:r>
              <w:rPr>
                <w:rStyle w:val="Odwoanieprzypisudolnego"/>
                <w:rFonts w:eastAsia="Arial Unicode MS"/>
                <w:b/>
                <w:szCs w:val="22"/>
              </w:rPr>
              <w:footnoteReference w:id="1"/>
            </w:r>
          </w:p>
        </w:tc>
        <w:tc>
          <w:tcPr>
            <w:tcW w:w="5101" w:type="dxa"/>
            <w:vAlign w:val="center"/>
          </w:tcPr>
          <w:p w14:paraId="28F75F01" w14:textId="77777777" w:rsidR="00007B4E" w:rsidRDefault="00007B4E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</w:tr>
      <w:tr w:rsidR="00F20B6E" w14:paraId="05282A27" w14:textId="77777777" w:rsidTr="00F20B6E">
        <w:tc>
          <w:tcPr>
            <w:tcW w:w="658" w:type="dxa"/>
            <w:vMerge/>
          </w:tcPr>
          <w:p w14:paraId="56C2F424" w14:textId="77777777" w:rsidR="00F20B6E" w:rsidRDefault="00F20B6E" w:rsidP="00B20089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  <w:tc>
          <w:tcPr>
            <w:tcW w:w="3167" w:type="dxa"/>
            <w:vAlign w:val="center"/>
          </w:tcPr>
          <w:p w14:paraId="101CE0E3" w14:textId="77777777" w:rsidR="00F20B6E" w:rsidRDefault="00F20B6E" w:rsidP="00F20B6E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>IMIĘ I NAZWISKO OSOBY WYZNACZONEJ DO KONTAKTÓW</w:t>
            </w:r>
            <w:r w:rsidRPr="004F4DC7">
              <w:rPr>
                <w:rFonts w:eastAsia="Arial Unicode MS"/>
                <w:b/>
                <w:szCs w:val="22"/>
                <w:vertAlign w:val="superscript"/>
              </w:rPr>
              <w:footnoteReference w:id="2"/>
            </w:r>
            <w:r>
              <w:rPr>
                <w:rFonts w:eastAsia="Arial Unicode MS"/>
                <w:b/>
                <w:szCs w:val="22"/>
              </w:rPr>
              <w:t xml:space="preserve">: </w:t>
            </w:r>
          </w:p>
        </w:tc>
        <w:tc>
          <w:tcPr>
            <w:tcW w:w="5101" w:type="dxa"/>
            <w:vAlign w:val="center"/>
          </w:tcPr>
          <w:p w14:paraId="3EEC2A86" w14:textId="4220338B" w:rsidR="00F20B6E" w:rsidRDefault="00F20B6E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</w:tr>
      <w:tr w:rsidR="00F20B6E" w14:paraId="1961EBEB" w14:textId="77777777" w:rsidTr="00F20B6E">
        <w:tc>
          <w:tcPr>
            <w:tcW w:w="658" w:type="dxa"/>
            <w:vMerge/>
          </w:tcPr>
          <w:p w14:paraId="70E5DAFA" w14:textId="77777777" w:rsidR="00F20B6E" w:rsidRDefault="00F20B6E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  <w:tc>
          <w:tcPr>
            <w:tcW w:w="3167" w:type="dxa"/>
            <w:vAlign w:val="center"/>
          </w:tcPr>
          <w:p w14:paraId="3D0EAD98" w14:textId="77777777" w:rsidR="00F20B6E" w:rsidRDefault="00F20B6E" w:rsidP="00F20B6E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 xml:space="preserve">NR TELEFONU: </w:t>
            </w:r>
          </w:p>
        </w:tc>
        <w:tc>
          <w:tcPr>
            <w:tcW w:w="5101" w:type="dxa"/>
            <w:vAlign w:val="center"/>
          </w:tcPr>
          <w:p w14:paraId="772674F6" w14:textId="5C061546" w:rsidR="00F20B6E" w:rsidRDefault="00F20B6E" w:rsidP="00F20B6E">
            <w:pPr>
              <w:jc w:val="left"/>
            </w:pPr>
          </w:p>
        </w:tc>
      </w:tr>
      <w:tr w:rsidR="00670BB1" w14:paraId="7E3ED3A8" w14:textId="77777777" w:rsidTr="00670BB1">
        <w:trPr>
          <w:trHeight w:val="198"/>
        </w:trPr>
        <w:tc>
          <w:tcPr>
            <w:tcW w:w="658" w:type="dxa"/>
            <w:vMerge/>
          </w:tcPr>
          <w:p w14:paraId="5CA4553C" w14:textId="77777777" w:rsidR="00670BB1" w:rsidRDefault="00670BB1" w:rsidP="00F20B6E">
            <w:pPr>
              <w:suppressAutoHyphens/>
              <w:spacing w:after="120" w:line="276" w:lineRule="auto"/>
              <w:jc w:val="left"/>
              <w:rPr>
                <w:rFonts w:eastAsia="Arial Unicode MS"/>
                <w:b/>
                <w:szCs w:val="22"/>
              </w:rPr>
            </w:pPr>
          </w:p>
        </w:tc>
        <w:tc>
          <w:tcPr>
            <w:tcW w:w="3167" w:type="dxa"/>
            <w:vAlign w:val="center"/>
          </w:tcPr>
          <w:p w14:paraId="2766C7D9" w14:textId="77777777" w:rsidR="00670BB1" w:rsidRPr="008625D9" w:rsidRDefault="00670BB1" w:rsidP="00ED1EB2">
            <w:pPr>
              <w:suppressAutoHyphens/>
              <w:spacing w:before="60" w:after="60" w:line="276" w:lineRule="auto"/>
              <w:jc w:val="left"/>
              <w:rPr>
                <w:rFonts w:eastAsia="Arial Unicode MS"/>
                <w:b/>
                <w:color w:val="FF0000"/>
                <w:szCs w:val="22"/>
              </w:rPr>
            </w:pPr>
            <w:r>
              <w:rPr>
                <w:rFonts w:eastAsia="Arial Unicode MS"/>
                <w:b/>
                <w:szCs w:val="22"/>
              </w:rPr>
              <w:t xml:space="preserve">ADRES E-MAIL: </w:t>
            </w:r>
          </w:p>
        </w:tc>
        <w:tc>
          <w:tcPr>
            <w:tcW w:w="5101" w:type="dxa"/>
            <w:vAlign w:val="center"/>
          </w:tcPr>
          <w:p w14:paraId="2D0D9CA3" w14:textId="7FF92074" w:rsidR="00670BB1" w:rsidRPr="008625D9" w:rsidRDefault="00670BB1" w:rsidP="006635D7">
            <w:pPr>
              <w:jc w:val="left"/>
              <w:rPr>
                <w:color w:val="FF0000"/>
              </w:rPr>
            </w:pPr>
          </w:p>
        </w:tc>
      </w:tr>
    </w:tbl>
    <w:p w14:paraId="4B4AC7F2" w14:textId="77777777" w:rsidR="00F20B6E" w:rsidRPr="004F4DC7" w:rsidRDefault="00F20B6E" w:rsidP="00881171">
      <w:pPr>
        <w:numPr>
          <w:ilvl w:val="0"/>
          <w:numId w:val="1"/>
        </w:numPr>
        <w:suppressAutoHyphens/>
        <w:spacing w:before="120" w:line="276" w:lineRule="auto"/>
        <w:ind w:left="357" w:hanging="357"/>
        <w:rPr>
          <w:rFonts w:eastAsia="Arial Unicode MS"/>
          <w:b/>
          <w:szCs w:val="22"/>
        </w:rPr>
      </w:pPr>
      <w:r w:rsidRPr="004F4DC7">
        <w:rPr>
          <w:rFonts w:eastAsia="Arial Unicode MS"/>
          <w:b/>
          <w:szCs w:val="22"/>
        </w:rPr>
        <w:t xml:space="preserve">OŚWIADCZENIA </w:t>
      </w:r>
    </w:p>
    <w:p w14:paraId="0EE568C2" w14:textId="77777777" w:rsidR="00F20B6E" w:rsidRPr="004F4DC7" w:rsidRDefault="00F20B6E" w:rsidP="00F20B6E">
      <w:pPr>
        <w:suppressAutoHyphens/>
        <w:spacing w:line="276" w:lineRule="auto"/>
        <w:rPr>
          <w:rFonts w:eastAsia="Arial Unicode MS"/>
          <w:szCs w:val="22"/>
        </w:rPr>
      </w:pPr>
      <w:r w:rsidRPr="004F4DC7">
        <w:rPr>
          <w:rFonts w:eastAsia="Arial Unicode MS"/>
          <w:b/>
          <w:szCs w:val="22"/>
        </w:rPr>
        <w:t>Ja(my) niżej podpisany(i) oświadczam(y), że:</w:t>
      </w:r>
    </w:p>
    <w:p w14:paraId="11F085CA" w14:textId="7204FD70" w:rsidR="00F20B6E" w:rsidRPr="004F4DC7" w:rsidRDefault="00F20B6E" w:rsidP="001C014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noProof/>
          <w:szCs w:val="22"/>
        </w:rPr>
      </w:pPr>
      <w:r w:rsidRPr="004F4DC7">
        <w:rPr>
          <w:rFonts w:eastAsia="Arial Unicode MS" w:cs="Arial"/>
          <w:szCs w:val="22"/>
        </w:rPr>
        <w:t xml:space="preserve">w przypadku wyboru mojej oferty zobowiązuję się do zrealizowania przedmiotu zamówienia zgodnie z </w:t>
      </w:r>
      <w:r w:rsidR="007C0EC6">
        <w:rPr>
          <w:rFonts w:eastAsia="Arial Unicode MS" w:cs="Arial"/>
          <w:szCs w:val="22"/>
        </w:rPr>
        <w:t>wymogami</w:t>
      </w:r>
      <w:r w:rsidR="007C0EC6" w:rsidRPr="004F4DC7">
        <w:rPr>
          <w:rFonts w:eastAsia="Arial Unicode MS" w:cs="Arial"/>
          <w:szCs w:val="22"/>
        </w:rPr>
        <w:t xml:space="preserve"> </w:t>
      </w:r>
      <w:r w:rsidRPr="004F4DC7">
        <w:rPr>
          <w:rFonts w:eastAsia="Arial Unicode MS" w:cs="Arial"/>
          <w:szCs w:val="22"/>
        </w:rPr>
        <w:t>zapisanymi w</w:t>
      </w:r>
      <w:r>
        <w:rPr>
          <w:rFonts w:eastAsia="Arial Unicode MS" w:cs="Arial"/>
          <w:szCs w:val="22"/>
        </w:rPr>
        <w:t xml:space="preserve"> </w:t>
      </w:r>
      <w:proofErr w:type="spellStart"/>
      <w:r>
        <w:rPr>
          <w:rFonts w:eastAsia="Arial Unicode MS" w:cs="Arial"/>
          <w:szCs w:val="22"/>
        </w:rPr>
        <w:t>OPZ</w:t>
      </w:r>
      <w:proofErr w:type="spellEnd"/>
      <w:r w:rsidRPr="004F4DC7">
        <w:rPr>
          <w:rFonts w:eastAsia="Arial Unicode MS" w:cs="Arial"/>
          <w:szCs w:val="22"/>
        </w:rPr>
        <w:t>,</w:t>
      </w:r>
    </w:p>
    <w:p w14:paraId="6933D10F" w14:textId="5F737AA6" w:rsidR="00113667" w:rsidRPr="005B2719" w:rsidRDefault="00F20B6E" w:rsidP="005B2719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4F4DC7">
        <w:rPr>
          <w:rFonts w:eastAsia="Arial Unicode MS" w:cs="Arial"/>
          <w:szCs w:val="22"/>
        </w:rPr>
        <w:t>w przypadku wyboru mojej oferty zobowiązuję się do zawarcia umowy w miejscu i terminie określonym przez Zamawiającego,</w:t>
      </w:r>
      <w:r w:rsidR="00C4279D">
        <w:rPr>
          <w:rFonts w:eastAsia="Arial Unicode MS" w:cs="Arial"/>
          <w:szCs w:val="22"/>
        </w:rPr>
        <w:t xml:space="preserve"> </w:t>
      </w:r>
    </w:p>
    <w:p w14:paraId="59C40B82" w14:textId="4C2D6D5F" w:rsidR="00617367" w:rsidRPr="00617367" w:rsidRDefault="00F20B6E" w:rsidP="00617367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F20B6E">
        <w:rPr>
          <w:rFonts w:eastAsia="Arial Unicode MS" w:cs="Arial"/>
          <w:szCs w:val="22"/>
        </w:rPr>
        <w:t xml:space="preserve">oferta jest dla Nas wiążąca przez okres </w:t>
      </w:r>
      <w:r w:rsidR="001F2218">
        <w:rPr>
          <w:rFonts w:eastAsia="Arial Unicode MS" w:cs="Arial"/>
          <w:szCs w:val="22"/>
        </w:rPr>
        <w:t>30</w:t>
      </w:r>
      <w:r w:rsidRPr="00F20B6E">
        <w:rPr>
          <w:rFonts w:eastAsia="Arial Unicode MS" w:cs="Arial"/>
          <w:szCs w:val="22"/>
        </w:rPr>
        <w:t xml:space="preserve"> dni od daty ustalonej na złożenie oferty</w:t>
      </w:r>
      <w:r w:rsidRPr="004F4DC7">
        <w:rPr>
          <w:rFonts w:eastAsia="Arial Unicode MS" w:cs="Arial"/>
          <w:szCs w:val="22"/>
        </w:rPr>
        <w:t>,</w:t>
      </w:r>
    </w:p>
    <w:p w14:paraId="20B6D491" w14:textId="58BEEB9F" w:rsidR="00513A5B" w:rsidRPr="00DC4EDC" w:rsidRDefault="00F20B6E" w:rsidP="00DC4ED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F20B6E">
        <w:rPr>
          <w:rFonts w:eastAsia="Arial Unicode MS" w:cs="Arial"/>
          <w:szCs w:val="22"/>
        </w:rPr>
        <w:t>akceptuję/</w:t>
      </w:r>
      <w:proofErr w:type="spellStart"/>
      <w:r w:rsidRPr="00F20B6E">
        <w:rPr>
          <w:rFonts w:eastAsia="Arial Unicode MS" w:cs="Arial"/>
          <w:szCs w:val="22"/>
        </w:rPr>
        <w:t>emy</w:t>
      </w:r>
      <w:proofErr w:type="spellEnd"/>
      <w:r w:rsidRPr="00F20B6E">
        <w:rPr>
          <w:rFonts w:eastAsia="Arial Unicode MS" w:cs="Arial"/>
          <w:szCs w:val="22"/>
        </w:rPr>
        <w:t xml:space="preserve"> termin płatności za realizację przedmiotu umowy w ciągu </w:t>
      </w:r>
      <w:r w:rsidR="001F2218">
        <w:rPr>
          <w:rFonts w:eastAsia="Arial Unicode MS" w:cs="Arial"/>
          <w:szCs w:val="22"/>
        </w:rPr>
        <w:t>21</w:t>
      </w:r>
      <w:r w:rsidRPr="00F20B6E">
        <w:rPr>
          <w:rFonts w:eastAsia="Arial Unicode MS" w:cs="Arial"/>
          <w:szCs w:val="22"/>
        </w:rPr>
        <w:t xml:space="preserve"> dni od daty doręczenia przez Wykonawcę prawidłowo wystawionej faktury VAT</w:t>
      </w:r>
      <w:r w:rsidR="00DC4EDC">
        <w:rPr>
          <w:rFonts w:eastAsia="Arial Unicode MS" w:cs="Arial"/>
          <w:szCs w:val="22"/>
        </w:rPr>
        <w:t>,</w:t>
      </w:r>
    </w:p>
    <w:p w14:paraId="54D9ABAE" w14:textId="39AC538E" w:rsidR="00F20B6E" w:rsidRPr="004F4DC7" w:rsidRDefault="00F20B6E" w:rsidP="001C014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4F4DC7">
        <w:rPr>
          <w:rFonts w:eastAsia="Arial Unicode MS" w:cs="Arial"/>
          <w:szCs w:val="22"/>
        </w:rPr>
        <w:t>Jestem*/ nie jestem* czynnym podatnikiem podatku VAT,</w:t>
      </w:r>
    </w:p>
    <w:p w14:paraId="3D9C1318" w14:textId="4749D14D" w:rsidR="00296586" w:rsidRDefault="00F20B6E" w:rsidP="001C014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4F4DC7">
        <w:rPr>
          <w:rFonts w:eastAsia="Arial Unicode MS" w:cs="Arial"/>
          <w:szCs w:val="22"/>
        </w:rPr>
        <w:t xml:space="preserve">nie uczestniczę jako Wykonawca </w:t>
      </w:r>
      <w:r w:rsidR="003C540E">
        <w:rPr>
          <w:rFonts w:eastAsia="Arial Unicode MS" w:cs="Arial"/>
          <w:szCs w:val="22"/>
        </w:rPr>
        <w:t xml:space="preserve">lub podwykonawca </w:t>
      </w:r>
      <w:r w:rsidRPr="004F4DC7">
        <w:rPr>
          <w:rFonts w:eastAsia="Arial Unicode MS" w:cs="Arial"/>
          <w:szCs w:val="22"/>
        </w:rPr>
        <w:t>w jakiejkolwiek innej ofercie złożonej</w:t>
      </w:r>
      <w:r w:rsidR="00BC1793">
        <w:rPr>
          <w:rFonts w:eastAsia="Arial Unicode MS" w:cs="Arial"/>
          <w:szCs w:val="22"/>
        </w:rPr>
        <w:t xml:space="preserve"> w celu udzielenia niniejszego Z</w:t>
      </w:r>
      <w:r w:rsidRPr="004F4DC7">
        <w:rPr>
          <w:rFonts w:eastAsia="Arial Unicode MS" w:cs="Arial"/>
          <w:szCs w:val="22"/>
        </w:rPr>
        <w:t>amówienia</w:t>
      </w:r>
      <w:r w:rsidR="003C540E">
        <w:rPr>
          <w:rFonts w:eastAsia="Arial Unicode MS" w:cs="Arial"/>
          <w:szCs w:val="22"/>
        </w:rPr>
        <w:t>,</w:t>
      </w:r>
      <w:r w:rsidR="00296586">
        <w:rPr>
          <w:rFonts w:eastAsia="Arial Unicode MS" w:cs="Arial"/>
          <w:szCs w:val="22"/>
        </w:rPr>
        <w:t xml:space="preserve"> </w:t>
      </w:r>
    </w:p>
    <w:p w14:paraId="2795543D" w14:textId="75EF4A7A" w:rsidR="0064248C" w:rsidRDefault="0064248C" w:rsidP="001C014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>
        <w:rPr>
          <w:rFonts w:eastAsia="Arial Unicode MS" w:cs="Arial"/>
          <w:szCs w:val="22"/>
        </w:rPr>
        <w:lastRenderedPageBreak/>
        <w:t>Jestem (i prześle aktualny certyfikat rezydencji)/nie jestem zarejestrowanym podatnikiem dla potrzeb VAT w Unii Europejskiej oraz posiadam/ nie posiadam filii/oddziału w Polsce</w:t>
      </w:r>
      <w:r w:rsidRPr="001C014C">
        <w:rPr>
          <w:rFonts w:eastAsia="Arial Unicode MS"/>
        </w:rPr>
        <w:footnoteReference w:id="3"/>
      </w:r>
      <w:r w:rsidR="003C540E">
        <w:rPr>
          <w:rFonts w:eastAsia="Arial Unicode MS" w:cs="Arial"/>
          <w:szCs w:val="22"/>
        </w:rPr>
        <w:t>,</w:t>
      </w:r>
    </w:p>
    <w:p w14:paraId="59F63471" w14:textId="121AEA3E" w:rsidR="00D237A6" w:rsidRDefault="00D237A6" w:rsidP="001C014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1C014C">
        <w:rPr>
          <w:rFonts w:eastAsia="Arial Unicode MS" w:cs="Arial"/>
          <w:szCs w:val="22"/>
        </w:rPr>
        <w:t xml:space="preserve">Oświadczam, że wypełniliśmy obowiązki informacyjne przewidziane w art. 13 </w:t>
      </w:r>
      <w:r w:rsidR="001D56DC">
        <w:rPr>
          <w:rFonts w:eastAsia="Arial Unicode MS" w:cs="Arial"/>
          <w:szCs w:val="22"/>
        </w:rPr>
        <w:t xml:space="preserve">lub art. 14 </w:t>
      </w:r>
      <w:proofErr w:type="spellStart"/>
      <w:r w:rsidRPr="001C014C">
        <w:rPr>
          <w:rFonts w:eastAsia="Arial Unicode MS" w:cs="Arial"/>
          <w:szCs w:val="22"/>
        </w:rPr>
        <w:t>RODO</w:t>
      </w:r>
      <w:proofErr w:type="spellEnd"/>
      <w:r w:rsidR="001D56DC">
        <w:rPr>
          <w:rStyle w:val="Odwoanieprzypisudolnego"/>
          <w:rFonts w:eastAsia="Arial Unicode MS" w:cs="Arial"/>
          <w:szCs w:val="22"/>
        </w:rPr>
        <w:footnoteReference w:id="4"/>
      </w:r>
      <w:r w:rsidRPr="001C014C">
        <w:rPr>
          <w:rFonts w:eastAsia="Arial Unicode MS" w:cs="Arial"/>
          <w:szCs w:val="22"/>
        </w:rPr>
        <w:t xml:space="preserve"> wobec osób fizycznych, od których dane osobowe bezpośrednio lub pośrednio pozyskałem w celu ubiegania się o udzielenie zamówienia publicznego w niniejszym postępowaniu</w:t>
      </w:r>
      <w:r w:rsidR="001D56DC">
        <w:rPr>
          <w:rStyle w:val="Odwoanieprzypisudolnego"/>
          <w:rFonts w:eastAsia="Arial Unicode MS" w:cs="Arial"/>
          <w:szCs w:val="22"/>
        </w:rPr>
        <w:footnoteReference w:id="5"/>
      </w:r>
      <w:r w:rsidR="006E7AA8">
        <w:rPr>
          <w:rFonts w:eastAsia="Arial Unicode MS" w:cs="Arial"/>
          <w:szCs w:val="22"/>
        </w:rPr>
        <w:t>.</w:t>
      </w:r>
      <w:r w:rsidRPr="001C014C">
        <w:rPr>
          <w:rFonts w:eastAsia="Arial Unicode MS" w:cs="Arial"/>
          <w:szCs w:val="22"/>
        </w:rPr>
        <w:t xml:space="preserve"> </w:t>
      </w:r>
    </w:p>
    <w:p w14:paraId="76A3A427" w14:textId="04611A4E" w:rsidR="00696DA1" w:rsidRPr="001C014C" w:rsidRDefault="00696DA1" w:rsidP="001C014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1C014C">
        <w:rPr>
          <w:rFonts w:eastAsia="Arial Unicode MS" w:cs="Arial"/>
          <w:szCs w:val="22"/>
        </w:rPr>
        <w:t xml:space="preserve">Oświadczam/y, że ja/my (imię i </w:t>
      </w:r>
      <w:r w:rsidRPr="00696DA1">
        <w:rPr>
          <w:rFonts w:eastAsia="Arial Unicode MS" w:cs="Arial"/>
          <w:szCs w:val="22"/>
        </w:rPr>
        <w:t>nazwisko</w:t>
      </w:r>
      <w:r w:rsidRPr="001C014C">
        <w:rPr>
          <w:rFonts w:eastAsia="Arial Unicode MS" w:cs="Arial"/>
          <w:szCs w:val="22"/>
        </w:rPr>
        <w:t>) ……………………………………………………….……….. niżej podpisany/i jestem/</w:t>
      </w:r>
      <w:proofErr w:type="spellStart"/>
      <w:r w:rsidRPr="001C014C">
        <w:rPr>
          <w:rFonts w:eastAsia="Arial Unicode MS" w:cs="Arial"/>
          <w:szCs w:val="22"/>
        </w:rPr>
        <w:t>śmy</w:t>
      </w:r>
      <w:proofErr w:type="spellEnd"/>
      <w:r w:rsidRPr="001C014C">
        <w:rPr>
          <w:rFonts w:eastAsia="Arial Unicode MS" w:cs="Arial"/>
          <w:szCs w:val="22"/>
        </w:rPr>
        <w:t xml:space="preserve"> upoważniony/</w:t>
      </w:r>
      <w:proofErr w:type="spellStart"/>
      <w:r w:rsidRPr="001C014C">
        <w:rPr>
          <w:rFonts w:eastAsia="Arial Unicode MS" w:cs="Arial"/>
          <w:szCs w:val="22"/>
        </w:rPr>
        <w:t>ieni</w:t>
      </w:r>
      <w:proofErr w:type="spellEnd"/>
      <w:r w:rsidRPr="001C014C">
        <w:rPr>
          <w:rFonts w:eastAsia="Arial Unicode MS" w:cs="Arial"/>
          <w:szCs w:val="22"/>
        </w:rPr>
        <w:t xml:space="preserve"> do reprezentowania Wykonawcy w postępowaniu o udzielenie zamówienia publicznego na podstawie :</w:t>
      </w:r>
    </w:p>
    <w:p w14:paraId="5650EDAC" w14:textId="6F87CAE1" w:rsidR="002B602B" w:rsidRDefault="002B602B" w:rsidP="001C014C">
      <w:pPr>
        <w:numPr>
          <w:ilvl w:val="1"/>
          <w:numId w:val="6"/>
        </w:numPr>
        <w:suppressAutoHyphens/>
        <w:spacing w:line="276" w:lineRule="auto"/>
        <w:ind w:left="709" w:hanging="650"/>
        <w:rPr>
          <w:rFonts w:eastAsia="Arial Unicode MS" w:cs="Arial"/>
          <w:szCs w:val="22"/>
        </w:rPr>
      </w:pPr>
      <w:r w:rsidRPr="001C014C">
        <w:rPr>
          <w:rFonts w:eastAsia="Arial Unicode MS" w:cs="Arial"/>
          <w:szCs w:val="22"/>
        </w:rPr>
        <w:t>Oświadczam</w:t>
      </w:r>
      <w:r w:rsidRPr="001E7911">
        <w:rPr>
          <w:rFonts w:eastAsia="Arial Unicode MS" w:cs="Arial"/>
          <w:szCs w:val="22"/>
        </w:rPr>
        <w:t>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  <w:r w:rsidRPr="001C014C">
        <w:rPr>
          <w:rFonts w:eastAsia="Arial Unicode MS"/>
          <w:vertAlign w:val="superscript"/>
        </w:rPr>
        <w:footnoteReference w:id="6"/>
      </w:r>
      <w:r w:rsidRPr="001E7911">
        <w:rPr>
          <w:rFonts w:eastAsia="Arial Unicode MS" w:cs="Arial"/>
          <w:szCs w:val="22"/>
        </w:rPr>
        <w:t xml:space="preserve"> </w:t>
      </w:r>
    </w:p>
    <w:p w14:paraId="42726353" w14:textId="565A70F4" w:rsidR="001F2218" w:rsidRPr="001F2218" w:rsidRDefault="001F2218" w:rsidP="001F2218">
      <w:pPr>
        <w:pStyle w:val="Akapitzlist"/>
        <w:numPr>
          <w:ilvl w:val="1"/>
          <w:numId w:val="6"/>
        </w:numPr>
        <w:ind w:left="709" w:hanging="709"/>
        <w:rPr>
          <w:rFonts w:eastAsia="Arial Unicode MS" w:cs="Arial"/>
          <w:szCs w:val="22"/>
        </w:rPr>
      </w:pPr>
      <w:r w:rsidRPr="001F2218">
        <w:rPr>
          <w:rFonts w:eastAsia="Arial Unicode MS" w:cs="Arial"/>
          <w:szCs w:val="22"/>
        </w:rPr>
        <w:t>w ramach kryterium oceny ofert „</w:t>
      </w:r>
      <w:r w:rsidRPr="005B634E">
        <w:rPr>
          <w:rFonts w:eastAsia="Arial Unicode MS" w:cs="Arial"/>
          <w:b/>
          <w:bCs/>
          <w:szCs w:val="22"/>
        </w:rPr>
        <w:t>Termin dostarczenia opinii firmy audytorskiej liczony od dnia zakończenia badania sprawozdania finansowego za rok 202</w:t>
      </w:r>
      <w:r w:rsidR="00482707">
        <w:rPr>
          <w:rFonts w:eastAsia="Arial Unicode MS" w:cs="Arial"/>
          <w:b/>
          <w:bCs/>
          <w:szCs w:val="22"/>
        </w:rPr>
        <w:t>5</w:t>
      </w:r>
      <w:r w:rsidRPr="005B634E">
        <w:rPr>
          <w:rFonts w:eastAsia="Arial Unicode MS" w:cs="Arial"/>
          <w:b/>
          <w:bCs/>
          <w:szCs w:val="22"/>
        </w:rPr>
        <w:t xml:space="preserve"> oraz za rok 202</w:t>
      </w:r>
      <w:r w:rsidR="00482707">
        <w:rPr>
          <w:rFonts w:eastAsia="Arial Unicode MS" w:cs="Arial"/>
          <w:b/>
          <w:bCs/>
          <w:szCs w:val="22"/>
        </w:rPr>
        <w:t>6</w:t>
      </w:r>
      <w:r w:rsidRPr="001F2218">
        <w:rPr>
          <w:rFonts w:eastAsia="Arial Unicode MS" w:cs="Arial"/>
          <w:szCs w:val="22"/>
        </w:rPr>
        <w:t>:” oferuję wykonanie zamówienia w następującym terminie</w:t>
      </w:r>
      <w:r>
        <w:rPr>
          <w:rStyle w:val="Odwoanieprzypisudolnego"/>
          <w:rFonts w:eastAsia="Arial Unicode MS" w:cs="Arial"/>
          <w:szCs w:val="22"/>
        </w:rPr>
        <w:footnoteReference w:id="7"/>
      </w:r>
      <w:r w:rsidRPr="003A7477">
        <w:rPr>
          <w:rFonts w:eastAsia="Arial Unicode MS" w:cs="Arial"/>
          <w:szCs w:val="22"/>
        </w:rPr>
        <w:t>:</w:t>
      </w:r>
    </w:p>
    <w:p w14:paraId="59AD175F" w14:textId="77777777" w:rsidR="001F2218" w:rsidRPr="001F2218" w:rsidRDefault="001F2218" w:rsidP="001F2218">
      <w:pPr>
        <w:pStyle w:val="Akapitzlist"/>
        <w:suppressAutoHyphens/>
        <w:spacing w:line="276" w:lineRule="auto"/>
        <w:ind w:left="709"/>
        <w:rPr>
          <w:rFonts w:eastAsia="Arial Unicode MS" w:cs="Arial"/>
          <w:szCs w:val="22"/>
        </w:rPr>
      </w:pP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2218">
        <w:rPr>
          <w:rFonts w:eastAsia="Arial Unicode MS" w:cs="Calibri"/>
          <w:b/>
          <w:snapToGrid w:val="0"/>
          <w:sz w:val="20"/>
          <w:szCs w:val="20"/>
        </w:rPr>
        <w:instrText>FORMCHECKBOX</w:instrText>
      </w:r>
      <w:r w:rsidRPr="001F2218">
        <w:rPr>
          <w:rFonts w:eastAsia="Arial Unicode MS" w:cs="Calibri"/>
          <w:b/>
          <w:snapToGrid w:val="0"/>
          <w:sz w:val="20"/>
          <w:szCs w:val="20"/>
        </w:rPr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separate"/>
      </w:r>
      <w:bookmarkStart w:id="0" w:name="__Fieldmark__201_2926761458"/>
      <w:bookmarkStart w:id="1" w:name="__Fieldmark__25436_2931218765"/>
      <w:bookmarkStart w:id="2" w:name="__Fieldmark__221_2931218765"/>
      <w:bookmarkStart w:id="3" w:name="__Fieldmark__17022_2931218765"/>
      <w:bookmarkStart w:id="4" w:name="__Fieldmark__33768_2931218765"/>
      <w:bookmarkEnd w:id="0"/>
      <w:bookmarkEnd w:id="1"/>
      <w:bookmarkEnd w:id="2"/>
      <w:bookmarkEnd w:id="3"/>
      <w:bookmarkEnd w:id="4"/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end"/>
      </w:r>
      <w:r w:rsidRPr="001F2218">
        <w:rPr>
          <w:rFonts w:eastAsia="Arial Unicode MS" w:cs="Calibri"/>
          <w:b/>
          <w:snapToGrid w:val="0"/>
          <w:sz w:val="20"/>
          <w:szCs w:val="20"/>
        </w:rPr>
        <w:t xml:space="preserve"> </w:t>
      </w:r>
      <w:r w:rsidRPr="001F2218">
        <w:rPr>
          <w:rFonts w:eastAsia="Arial Unicode MS" w:cs="Arial"/>
          <w:szCs w:val="22"/>
        </w:rPr>
        <w:t>3 dni kalendarzowe od dnia zakończenia badania - 10 pkt</w:t>
      </w:r>
    </w:p>
    <w:p w14:paraId="60667C83" w14:textId="77777777" w:rsidR="001F2218" w:rsidRPr="001F2218" w:rsidRDefault="001F2218" w:rsidP="001F2218">
      <w:pPr>
        <w:pStyle w:val="Akapitzlist"/>
        <w:suppressAutoHyphens/>
        <w:spacing w:line="276" w:lineRule="auto"/>
        <w:ind w:left="709"/>
        <w:rPr>
          <w:rFonts w:eastAsia="Arial Unicode MS" w:cs="Arial"/>
          <w:szCs w:val="22"/>
        </w:rPr>
      </w:pP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2218">
        <w:rPr>
          <w:rFonts w:eastAsia="Arial Unicode MS" w:cs="Calibri"/>
          <w:b/>
          <w:snapToGrid w:val="0"/>
          <w:sz w:val="20"/>
          <w:szCs w:val="20"/>
        </w:rPr>
        <w:instrText>FORMCHECKBOX</w:instrText>
      </w:r>
      <w:r w:rsidRPr="001F2218">
        <w:rPr>
          <w:rFonts w:eastAsia="Arial Unicode MS" w:cs="Calibri"/>
          <w:b/>
          <w:snapToGrid w:val="0"/>
          <w:sz w:val="20"/>
          <w:szCs w:val="20"/>
        </w:rPr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separate"/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end"/>
      </w:r>
      <w:r w:rsidRPr="001F2218">
        <w:rPr>
          <w:rFonts w:eastAsia="Arial Unicode MS" w:cs="Calibri"/>
          <w:b/>
          <w:snapToGrid w:val="0"/>
          <w:sz w:val="20"/>
          <w:szCs w:val="20"/>
        </w:rPr>
        <w:t xml:space="preserve"> </w:t>
      </w:r>
      <w:r w:rsidRPr="001F2218">
        <w:rPr>
          <w:rFonts w:eastAsia="Arial Unicode MS" w:cs="Arial"/>
          <w:szCs w:val="22"/>
        </w:rPr>
        <w:t>5 dni kalendarzowe od dnia zakończenia badania - 8 pkt</w:t>
      </w:r>
    </w:p>
    <w:p w14:paraId="56C3A819" w14:textId="77777777" w:rsidR="001F2218" w:rsidRPr="001F2218" w:rsidRDefault="001F2218" w:rsidP="001F2218">
      <w:pPr>
        <w:pStyle w:val="Akapitzlist"/>
        <w:suppressAutoHyphens/>
        <w:spacing w:line="276" w:lineRule="auto"/>
        <w:ind w:left="709"/>
        <w:rPr>
          <w:rFonts w:eastAsia="Arial Unicode MS" w:cs="Arial"/>
          <w:szCs w:val="22"/>
        </w:rPr>
      </w:pP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2218">
        <w:rPr>
          <w:rFonts w:eastAsia="Arial Unicode MS" w:cs="Calibri"/>
          <w:b/>
          <w:snapToGrid w:val="0"/>
          <w:sz w:val="20"/>
          <w:szCs w:val="20"/>
        </w:rPr>
        <w:instrText>FORMCHECKBOX</w:instrText>
      </w:r>
      <w:r w:rsidRPr="001F2218">
        <w:rPr>
          <w:rFonts w:eastAsia="Arial Unicode MS" w:cs="Calibri"/>
          <w:b/>
          <w:snapToGrid w:val="0"/>
          <w:sz w:val="20"/>
          <w:szCs w:val="20"/>
        </w:rPr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separate"/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end"/>
      </w:r>
      <w:r w:rsidRPr="001F2218">
        <w:rPr>
          <w:rFonts w:eastAsia="Arial Unicode MS" w:cs="Calibri"/>
          <w:b/>
          <w:snapToGrid w:val="0"/>
          <w:sz w:val="20"/>
          <w:szCs w:val="20"/>
        </w:rPr>
        <w:t xml:space="preserve"> </w:t>
      </w:r>
      <w:r w:rsidRPr="001F2218">
        <w:rPr>
          <w:rFonts w:eastAsia="Arial Unicode MS" w:cs="Arial"/>
          <w:szCs w:val="22"/>
        </w:rPr>
        <w:t>7 dni kalendarzowe od dnia zakończenia badania - 6 pkt</w:t>
      </w:r>
    </w:p>
    <w:p w14:paraId="2B14A040" w14:textId="77777777" w:rsidR="001F2218" w:rsidRPr="001F2218" w:rsidRDefault="001F2218" w:rsidP="001F2218">
      <w:pPr>
        <w:pStyle w:val="Akapitzlist"/>
        <w:suppressAutoHyphens/>
        <w:spacing w:line="276" w:lineRule="auto"/>
        <w:ind w:left="709"/>
        <w:rPr>
          <w:rFonts w:eastAsia="Arial Unicode MS" w:cs="Arial"/>
          <w:szCs w:val="22"/>
        </w:rPr>
      </w:pP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2218">
        <w:rPr>
          <w:rFonts w:eastAsia="Arial Unicode MS" w:cs="Calibri"/>
          <w:b/>
          <w:snapToGrid w:val="0"/>
          <w:sz w:val="20"/>
          <w:szCs w:val="20"/>
        </w:rPr>
        <w:instrText>FORMCHECKBOX</w:instrText>
      </w:r>
      <w:r w:rsidRPr="001F2218">
        <w:rPr>
          <w:rFonts w:eastAsia="Arial Unicode MS" w:cs="Calibri"/>
          <w:b/>
          <w:snapToGrid w:val="0"/>
          <w:sz w:val="20"/>
          <w:szCs w:val="20"/>
        </w:rPr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separate"/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end"/>
      </w:r>
      <w:r w:rsidRPr="001F2218">
        <w:rPr>
          <w:rFonts w:eastAsia="Arial Unicode MS" w:cs="Calibri"/>
          <w:b/>
          <w:snapToGrid w:val="0"/>
          <w:sz w:val="20"/>
          <w:szCs w:val="20"/>
        </w:rPr>
        <w:t xml:space="preserve"> </w:t>
      </w:r>
      <w:r w:rsidRPr="001F2218">
        <w:rPr>
          <w:rFonts w:eastAsia="Arial Unicode MS" w:cs="Arial"/>
          <w:szCs w:val="22"/>
        </w:rPr>
        <w:t>9 dni kalendarzowe od dnia zakończenia badania - 4 pkt</w:t>
      </w:r>
    </w:p>
    <w:p w14:paraId="51547092" w14:textId="77777777" w:rsidR="001F2218" w:rsidRPr="001F2218" w:rsidRDefault="001F2218" w:rsidP="001F2218">
      <w:pPr>
        <w:pStyle w:val="Akapitzlist"/>
        <w:suppressAutoHyphens/>
        <w:spacing w:line="276" w:lineRule="auto"/>
        <w:ind w:left="709"/>
        <w:rPr>
          <w:rFonts w:eastAsia="Arial Unicode MS" w:cs="Arial"/>
          <w:szCs w:val="22"/>
        </w:rPr>
      </w:pP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2218">
        <w:rPr>
          <w:rFonts w:eastAsia="Arial Unicode MS" w:cs="Calibri"/>
          <w:b/>
          <w:snapToGrid w:val="0"/>
          <w:sz w:val="20"/>
          <w:szCs w:val="20"/>
        </w:rPr>
        <w:instrText>FORMCHECKBOX</w:instrText>
      </w:r>
      <w:r w:rsidRPr="001F2218">
        <w:rPr>
          <w:rFonts w:eastAsia="Arial Unicode MS" w:cs="Calibri"/>
          <w:b/>
          <w:snapToGrid w:val="0"/>
          <w:sz w:val="20"/>
          <w:szCs w:val="20"/>
        </w:rPr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separate"/>
      </w:r>
      <w:r w:rsidRPr="001F2218">
        <w:rPr>
          <w:rFonts w:eastAsia="Arial Unicode MS" w:cs="Calibri"/>
          <w:b/>
          <w:snapToGrid w:val="0"/>
          <w:sz w:val="20"/>
          <w:szCs w:val="20"/>
        </w:rPr>
        <w:fldChar w:fldCharType="end"/>
      </w:r>
      <w:r w:rsidRPr="001F2218">
        <w:rPr>
          <w:rFonts w:eastAsia="Arial Unicode MS" w:cs="Calibri"/>
          <w:b/>
          <w:snapToGrid w:val="0"/>
          <w:sz w:val="20"/>
          <w:szCs w:val="20"/>
        </w:rPr>
        <w:t xml:space="preserve"> </w:t>
      </w:r>
      <w:r w:rsidRPr="001F2218">
        <w:rPr>
          <w:rFonts w:eastAsia="Arial Unicode MS" w:cs="Arial"/>
          <w:szCs w:val="22"/>
        </w:rPr>
        <w:t>11 dni kalendarzowych od dnia zakończenia badania - 2 pkt</w:t>
      </w:r>
    </w:p>
    <w:p w14:paraId="1C3AC375" w14:textId="77777777" w:rsidR="002B602B" w:rsidRDefault="002B602B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2CB6D6C7" w14:textId="77777777" w:rsidR="00617367" w:rsidRDefault="00617367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0D3C9358" w14:textId="77777777" w:rsidR="00617367" w:rsidRDefault="00617367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5E40BFAE" w14:textId="77777777" w:rsidR="00AE61DC" w:rsidRDefault="00AE61DC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12E2BEBA" w14:textId="77777777" w:rsidR="00AE61DC" w:rsidRDefault="00AE61DC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1348605E" w14:textId="77777777" w:rsidR="00617367" w:rsidRDefault="00617367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7A4A8D62" w14:textId="77777777" w:rsidR="00617367" w:rsidRDefault="00617367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4E5AEF0F" w14:textId="77777777" w:rsidR="00617367" w:rsidRPr="0064248C" w:rsidRDefault="00617367" w:rsidP="001C014C">
      <w:pPr>
        <w:suppressAutoHyphens/>
        <w:spacing w:line="276" w:lineRule="auto"/>
        <w:ind w:left="709"/>
        <w:rPr>
          <w:rFonts w:eastAsia="Arial Unicode MS" w:cs="Arial"/>
          <w:szCs w:val="22"/>
        </w:rPr>
      </w:pPr>
    </w:p>
    <w:p w14:paraId="130F3A40" w14:textId="77777777" w:rsidR="00F20B6E" w:rsidRPr="004F4DC7" w:rsidRDefault="00F20B6E" w:rsidP="00F20B6E">
      <w:pPr>
        <w:numPr>
          <w:ilvl w:val="0"/>
          <w:numId w:val="1"/>
        </w:numPr>
        <w:suppressAutoHyphens/>
        <w:spacing w:after="120"/>
        <w:jc w:val="left"/>
        <w:rPr>
          <w:rFonts w:eastAsia="Arial Unicode MS"/>
          <w:szCs w:val="22"/>
        </w:rPr>
      </w:pPr>
      <w:r w:rsidRPr="004F4DC7">
        <w:rPr>
          <w:rFonts w:eastAsia="Arial Unicode MS"/>
          <w:b/>
          <w:szCs w:val="22"/>
        </w:rPr>
        <w:lastRenderedPageBreak/>
        <w:t>CENA OFERTY</w:t>
      </w:r>
      <w:r w:rsidR="00895EC9">
        <w:rPr>
          <w:rFonts w:eastAsia="Arial Unicode MS"/>
          <w:b/>
          <w:szCs w:val="22"/>
        </w:rPr>
        <w:t>*</w:t>
      </w:r>
    </w:p>
    <w:p w14:paraId="379A2454" w14:textId="77777777" w:rsidR="00513A5B" w:rsidRDefault="00513A5B" w:rsidP="00F20B6E">
      <w:pPr>
        <w:suppressAutoHyphens/>
        <w:spacing w:after="120"/>
        <w:jc w:val="left"/>
        <w:rPr>
          <w:rFonts w:eastAsia="Arial Unicode MS" w:cs="Arial"/>
          <w:b/>
          <w:szCs w:val="22"/>
        </w:rPr>
      </w:pPr>
    </w:p>
    <w:p w14:paraId="4A3A5409" w14:textId="6D60DA0D" w:rsidR="00F20B6E" w:rsidRPr="004F4DC7" w:rsidRDefault="00F20B6E" w:rsidP="00F20B6E">
      <w:pPr>
        <w:suppressAutoHyphens/>
        <w:spacing w:after="120"/>
        <w:jc w:val="left"/>
        <w:rPr>
          <w:rFonts w:eastAsia="Arial Unicode MS" w:cs="Arial"/>
          <w:b/>
          <w:szCs w:val="22"/>
        </w:rPr>
      </w:pPr>
      <w:r w:rsidRPr="004F4DC7">
        <w:rPr>
          <w:rFonts w:eastAsia="Arial Unicode MS" w:cs="Arial"/>
          <w:b/>
          <w:szCs w:val="22"/>
        </w:rPr>
        <w:t>[Cena brutto winna zawierać wszelkie koszty jakie Wykonawca poniesie w związku z realizacją zamówienia]</w:t>
      </w:r>
    </w:p>
    <w:p w14:paraId="3AB6AC3F" w14:textId="7D462CEC" w:rsidR="00F20B6E" w:rsidRPr="000F7E18" w:rsidRDefault="003C540E" w:rsidP="007A5003">
      <w:pPr>
        <w:numPr>
          <w:ilvl w:val="1"/>
          <w:numId w:val="1"/>
        </w:numPr>
        <w:suppressAutoHyphens/>
        <w:spacing w:after="120"/>
        <w:jc w:val="left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Oferuję</w:t>
      </w:r>
      <w:r w:rsidR="00F20B6E" w:rsidRPr="000F7E18">
        <w:rPr>
          <w:rFonts w:eastAsia="Arial Unicode MS"/>
          <w:b/>
          <w:szCs w:val="22"/>
        </w:rPr>
        <w:t xml:space="preserve"> wykonanie niniejszego zamówienia zgodnie z treścią </w:t>
      </w:r>
      <w:proofErr w:type="spellStart"/>
      <w:r w:rsidR="00F20B6E" w:rsidRPr="000F7E18">
        <w:rPr>
          <w:rFonts w:eastAsia="Arial Unicode MS"/>
          <w:b/>
          <w:szCs w:val="22"/>
        </w:rPr>
        <w:t>OPZ</w:t>
      </w:r>
      <w:proofErr w:type="spellEnd"/>
      <w:r w:rsidR="000F7E18">
        <w:rPr>
          <w:rFonts w:eastAsia="Arial Unicode MS"/>
          <w:b/>
          <w:szCs w:val="22"/>
        </w:rPr>
        <w:t xml:space="preserve"> </w:t>
      </w:r>
    </w:p>
    <w:p w14:paraId="0CFAB199" w14:textId="79D0BB0B" w:rsidR="00F20B6E" w:rsidRDefault="00F20B6E" w:rsidP="007A5003">
      <w:pPr>
        <w:numPr>
          <w:ilvl w:val="1"/>
          <w:numId w:val="1"/>
        </w:numPr>
        <w:suppressAutoHyphens/>
        <w:spacing w:after="120"/>
        <w:jc w:val="left"/>
        <w:rPr>
          <w:rFonts w:eastAsia="Arial Unicode MS"/>
          <w:b/>
          <w:szCs w:val="22"/>
        </w:rPr>
      </w:pPr>
      <w:r w:rsidRPr="000F7E18">
        <w:rPr>
          <w:rFonts w:eastAsia="Arial Unicode MS"/>
          <w:b/>
          <w:szCs w:val="22"/>
        </w:rPr>
        <w:t>Cena całkowita brutto mojej (naszej) oferty za realizację</w:t>
      </w:r>
      <w:r w:rsidR="00E17FC5" w:rsidRPr="000F7E18">
        <w:rPr>
          <w:rFonts w:eastAsia="Arial Unicode MS"/>
          <w:b/>
          <w:szCs w:val="22"/>
        </w:rPr>
        <w:t xml:space="preserve"> całości przedmiotu zamówienia </w:t>
      </w:r>
      <w:r w:rsidRPr="000F7E18">
        <w:rPr>
          <w:rFonts w:eastAsia="Arial Unicode MS"/>
          <w:b/>
          <w:szCs w:val="22"/>
        </w:rPr>
        <w:t>wynosi:</w:t>
      </w:r>
    </w:p>
    <w:tbl>
      <w:tblPr>
        <w:tblW w:w="103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977"/>
        <w:gridCol w:w="1509"/>
        <w:gridCol w:w="1720"/>
        <w:gridCol w:w="1719"/>
        <w:gridCol w:w="1720"/>
      </w:tblGrid>
      <w:tr w:rsidR="00A424E3" w:rsidRPr="002356D3" w14:paraId="4934728F" w14:textId="77777777" w:rsidTr="008211C1">
        <w:trPr>
          <w:trHeight w:val="420"/>
        </w:trPr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5D37E96C" w14:textId="0D124092" w:rsidR="00A424E3" w:rsidRPr="002027AC" w:rsidRDefault="00A424E3" w:rsidP="00A424E3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L.p.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502CF44" w14:textId="14CF628B" w:rsidR="00A424E3" w:rsidRPr="002027AC" w:rsidRDefault="00A424E3" w:rsidP="00A424E3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Oferowana usługa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12797E5C" w14:textId="00FF9A7A" w:rsidR="00A424E3" w:rsidRPr="002356D3" w:rsidRDefault="00A424E3" w:rsidP="00A424E3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 xml:space="preserve">Cena </w:t>
            </w:r>
            <w:r>
              <w:rPr>
                <w:rFonts w:cs="Arial"/>
                <w:b/>
                <w:sz w:val="18"/>
                <w:szCs w:val="18"/>
              </w:rPr>
              <w:t>całkowita</w:t>
            </w:r>
            <w:r w:rsidRPr="00B858D6">
              <w:rPr>
                <w:rFonts w:cs="Arial"/>
                <w:b/>
                <w:sz w:val="18"/>
                <w:szCs w:val="18"/>
              </w:rPr>
              <w:t xml:space="preserve"> netto</w:t>
            </w:r>
            <w:r>
              <w:rPr>
                <w:rFonts w:cs="Arial"/>
                <w:b/>
                <w:sz w:val="18"/>
                <w:szCs w:val="18"/>
              </w:rPr>
              <w:t xml:space="preserve"> w PLN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72C87481" w14:textId="77777777" w:rsidR="00A424E3" w:rsidRPr="00B858D6" w:rsidRDefault="00A424E3" w:rsidP="00A424E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Stawka podatku VAT</w:t>
            </w:r>
          </w:p>
          <w:p w14:paraId="17C2C1AD" w14:textId="0F2A6284" w:rsidR="00A424E3" w:rsidRPr="002356D3" w:rsidRDefault="00A424E3" w:rsidP="00A424E3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w %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197966E0" w14:textId="77777777" w:rsidR="00A424E3" w:rsidRPr="00B858D6" w:rsidRDefault="00A424E3" w:rsidP="00A424E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Wartość podatku VAT</w:t>
            </w:r>
          </w:p>
          <w:p w14:paraId="616C67AE" w14:textId="77777777" w:rsidR="00A424E3" w:rsidRPr="00B858D6" w:rsidRDefault="00A424E3" w:rsidP="00A424E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 xml:space="preserve">w </w:t>
            </w:r>
            <w:r>
              <w:rPr>
                <w:rFonts w:cs="Arial"/>
                <w:b/>
                <w:sz w:val="18"/>
                <w:szCs w:val="18"/>
              </w:rPr>
              <w:t>PLN</w:t>
            </w:r>
          </w:p>
          <w:p w14:paraId="274CFC87" w14:textId="47499436" w:rsidR="00A424E3" w:rsidRPr="002356D3" w:rsidRDefault="00A424E3" w:rsidP="00A424E3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(kol.3 x kol.4</w:t>
            </w:r>
            <w:r w:rsidRPr="00B858D6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74924239" w14:textId="77777777" w:rsidR="00A424E3" w:rsidRPr="00B858D6" w:rsidRDefault="00A424E3" w:rsidP="00A424E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858D6">
              <w:rPr>
                <w:rFonts w:cs="Arial"/>
                <w:b/>
                <w:sz w:val="18"/>
                <w:szCs w:val="18"/>
              </w:rPr>
              <w:t>Razem brutto</w:t>
            </w:r>
            <w:r>
              <w:rPr>
                <w:rFonts w:cs="Arial"/>
                <w:b/>
                <w:sz w:val="18"/>
                <w:szCs w:val="18"/>
              </w:rPr>
              <w:t xml:space="preserve"> w PLN</w:t>
            </w:r>
          </w:p>
          <w:p w14:paraId="11F6EED1" w14:textId="7E2CAED8" w:rsidR="00A424E3" w:rsidRPr="002356D3" w:rsidRDefault="00A424E3" w:rsidP="00A424E3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(kol.3 + kol.5</w:t>
            </w:r>
            <w:r w:rsidRPr="00B858D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A424E3" w:rsidRPr="002356D3" w14:paraId="2D3A384D" w14:textId="77777777" w:rsidTr="008211C1">
        <w:trPr>
          <w:trHeight w:val="90"/>
        </w:trPr>
        <w:tc>
          <w:tcPr>
            <w:tcW w:w="670" w:type="dxa"/>
            <w:shd w:val="clear" w:color="auto" w:fill="D9D9D9" w:themeFill="background1" w:themeFillShade="D9"/>
          </w:tcPr>
          <w:p w14:paraId="7C1BBF59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Kol.1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F88ACA5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Kol.2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495424C3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Kol.</w:t>
            </w:r>
            <w:r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3C13191E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Kol.</w:t>
            </w:r>
            <w:r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43B76A4A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Kol.</w:t>
            </w:r>
            <w:r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6E758347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Kol.</w:t>
            </w:r>
            <w:r>
              <w:rPr>
                <w:rFonts w:eastAsiaTheme="minorHAnsi" w:cs="Calibri"/>
                <w:b/>
                <w:bCs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A424E3" w:rsidRPr="002356D3" w14:paraId="733DAFDE" w14:textId="77777777" w:rsidTr="008211C1">
        <w:trPr>
          <w:trHeight w:val="200"/>
        </w:trPr>
        <w:tc>
          <w:tcPr>
            <w:tcW w:w="670" w:type="dxa"/>
          </w:tcPr>
          <w:p w14:paraId="2D8E9F0A" w14:textId="77777777" w:rsidR="00A424E3" w:rsidRPr="002027AC" w:rsidRDefault="00A424E3" w:rsidP="00070182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Cs w:val="22"/>
              </w:rPr>
            </w:pPr>
          </w:p>
          <w:p w14:paraId="53781DE5" w14:textId="77777777" w:rsidR="00A424E3" w:rsidRPr="002027AC" w:rsidRDefault="00A424E3" w:rsidP="00070182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Cs w:val="22"/>
              </w:rPr>
            </w:pPr>
            <w:r w:rsidRPr="002027AC">
              <w:rPr>
                <w:rFonts w:cs="Calibri"/>
                <w:b/>
                <w:color w:val="000000"/>
                <w:szCs w:val="22"/>
              </w:rPr>
              <w:t xml:space="preserve">1. </w:t>
            </w:r>
          </w:p>
          <w:p w14:paraId="421FBD2C" w14:textId="77777777" w:rsidR="00A424E3" w:rsidRPr="002027AC" w:rsidRDefault="00A424E3" w:rsidP="00070182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2977" w:type="dxa"/>
          </w:tcPr>
          <w:p w14:paraId="56A918CD" w14:textId="1DEEDD47" w:rsidR="00A424E3" w:rsidRPr="002356D3" w:rsidRDefault="00A424E3" w:rsidP="00070182">
            <w:p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Cs w:val="22"/>
              </w:rPr>
              <w:t>Wykonanie</w:t>
            </w:r>
            <w:r w:rsidRPr="00950C31">
              <w:rPr>
                <w:rFonts w:cs="Calibri"/>
                <w:b/>
                <w:color w:val="000000"/>
                <w:szCs w:val="22"/>
              </w:rPr>
              <w:t xml:space="preserve"> badani</w:t>
            </w:r>
            <w:r>
              <w:rPr>
                <w:rFonts w:cs="Calibri"/>
                <w:b/>
                <w:color w:val="000000"/>
                <w:szCs w:val="22"/>
              </w:rPr>
              <w:t>a</w:t>
            </w:r>
            <w:r w:rsidRPr="00950C31">
              <w:rPr>
                <w:rFonts w:cs="Calibri"/>
                <w:b/>
                <w:color w:val="000000"/>
                <w:szCs w:val="22"/>
              </w:rPr>
              <w:t xml:space="preserve"> </w:t>
            </w:r>
            <w:r>
              <w:rPr>
                <w:rFonts w:cs="Calibri"/>
                <w:b/>
                <w:color w:val="000000"/>
                <w:szCs w:val="22"/>
              </w:rPr>
              <w:t xml:space="preserve">za </w:t>
            </w:r>
            <w:r w:rsidRPr="00950C31">
              <w:rPr>
                <w:rFonts w:cs="Calibri"/>
                <w:b/>
                <w:color w:val="000000"/>
                <w:szCs w:val="22"/>
              </w:rPr>
              <w:t>202</w:t>
            </w:r>
            <w:r w:rsidR="00E7236B">
              <w:rPr>
                <w:rFonts w:cs="Calibri"/>
                <w:b/>
                <w:color w:val="000000"/>
                <w:szCs w:val="22"/>
              </w:rPr>
              <w:t>5</w:t>
            </w:r>
            <w:r w:rsidR="00021D50">
              <w:rPr>
                <w:rFonts w:cs="Calibri"/>
                <w:b/>
                <w:color w:val="000000"/>
                <w:szCs w:val="22"/>
              </w:rPr>
              <w:t xml:space="preserve"> r.</w:t>
            </w:r>
          </w:p>
        </w:tc>
        <w:tc>
          <w:tcPr>
            <w:tcW w:w="1509" w:type="dxa"/>
            <w:vAlign w:val="center"/>
          </w:tcPr>
          <w:p w14:paraId="302945D1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 xml:space="preserve">zł </w:t>
            </w:r>
          </w:p>
        </w:tc>
        <w:tc>
          <w:tcPr>
            <w:tcW w:w="1720" w:type="dxa"/>
            <w:vAlign w:val="center"/>
          </w:tcPr>
          <w:p w14:paraId="3A68387F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 xml:space="preserve">% </w:t>
            </w:r>
          </w:p>
        </w:tc>
        <w:tc>
          <w:tcPr>
            <w:tcW w:w="1719" w:type="dxa"/>
            <w:vAlign w:val="center"/>
          </w:tcPr>
          <w:p w14:paraId="4B4C243F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 xml:space="preserve">zł </w:t>
            </w:r>
          </w:p>
        </w:tc>
        <w:tc>
          <w:tcPr>
            <w:tcW w:w="1720" w:type="dxa"/>
            <w:vAlign w:val="center"/>
          </w:tcPr>
          <w:p w14:paraId="431762FF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 xml:space="preserve">zł </w:t>
            </w:r>
          </w:p>
        </w:tc>
      </w:tr>
      <w:tr w:rsidR="00A424E3" w:rsidRPr="002356D3" w14:paraId="5AEC0BD8" w14:textId="77777777" w:rsidTr="00057FB1">
        <w:trPr>
          <w:trHeight w:val="660"/>
        </w:trPr>
        <w:tc>
          <w:tcPr>
            <w:tcW w:w="670" w:type="dxa"/>
          </w:tcPr>
          <w:p w14:paraId="2090D2AF" w14:textId="77777777" w:rsidR="00A424E3" w:rsidRPr="002027AC" w:rsidRDefault="00A424E3" w:rsidP="00070182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Cs w:val="22"/>
              </w:rPr>
            </w:pPr>
            <w:r w:rsidRPr="002027AC">
              <w:rPr>
                <w:rFonts w:cs="Calibri"/>
                <w:b/>
                <w:color w:val="000000"/>
                <w:szCs w:val="22"/>
              </w:rPr>
              <w:t>2.</w:t>
            </w:r>
          </w:p>
          <w:p w14:paraId="6EEF40F0" w14:textId="77777777" w:rsidR="00A424E3" w:rsidRPr="002027AC" w:rsidRDefault="00A424E3" w:rsidP="00070182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2977" w:type="dxa"/>
          </w:tcPr>
          <w:p w14:paraId="6B9B2E52" w14:textId="25D72CC0" w:rsidR="00A424E3" w:rsidRDefault="00A424E3" w:rsidP="00070182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Wykonanie</w:t>
            </w:r>
            <w:r w:rsidRPr="00950C31">
              <w:rPr>
                <w:rFonts w:cs="Calibri"/>
                <w:b/>
                <w:color w:val="000000"/>
                <w:szCs w:val="22"/>
              </w:rPr>
              <w:t xml:space="preserve"> badani</w:t>
            </w:r>
            <w:r>
              <w:rPr>
                <w:rFonts w:cs="Calibri"/>
                <w:b/>
                <w:color w:val="000000"/>
                <w:szCs w:val="22"/>
              </w:rPr>
              <w:t>a</w:t>
            </w:r>
            <w:r w:rsidRPr="00950C31">
              <w:rPr>
                <w:rFonts w:cs="Calibri"/>
                <w:b/>
                <w:color w:val="000000"/>
                <w:szCs w:val="22"/>
              </w:rPr>
              <w:t xml:space="preserve"> </w:t>
            </w:r>
            <w:r>
              <w:rPr>
                <w:rFonts w:cs="Calibri"/>
                <w:b/>
                <w:color w:val="000000"/>
                <w:szCs w:val="22"/>
              </w:rPr>
              <w:t xml:space="preserve">za </w:t>
            </w:r>
            <w:r w:rsidRPr="00950C31">
              <w:rPr>
                <w:rFonts w:cs="Calibri"/>
                <w:b/>
                <w:color w:val="000000"/>
                <w:szCs w:val="22"/>
              </w:rPr>
              <w:t>202</w:t>
            </w:r>
            <w:r w:rsidR="00E7236B">
              <w:rPr>
                <w:rFonts w:cs="Calibri"/>
                <w:b/>
                <w:color w:val="000000"/>
                <w:szCs w:val="22"/>
              </w:rPr>
              <w:t>6</w:t>
            </w:r>
            <w:r w:rsidR="00021D50">
              <w:rPr>
                <w:rFonts w:cs="Calibri"/>
                <w:b/>
                <w:color w:val="000000"/>
                <w:szCs w:val="22"/>
              </w:rPr>
              <w:t xml:space="preserve"> r.</w:t>
            </w:r>
          </w:p>
        </w:tc>
        <w:tc>
          <w:tcPr>
            <w:tcW w:w="1509" w:type="dxa"/>
            <w:vAlign w:val="center"/>
          </w:tcPr>
          <w:p w14:paraId="3B4CF8CD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zł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12F19170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14:paraId="58653BAB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zł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3EAF01FD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zł</w:t>
            </w:r>
          </w:p>
        </w:tc>
      </w:tr>
      <w:tr w:rsidR="00A424E3" w:rsidRPr="002356D3" w14:paraId="1AFD9380" w14:textId="77777777" w:rsidTr="008211C1">
        <w:trPr>
          <w:trHeight w:val="200"/>
        </w:trPr>
        <w:tc>
          <w:tcPr>
            <w:tcW w:w="670" w:type="dxa"/>
          </w:tcPr>
          <w:p w14:paraId="2C8F3B81" w14:textId="77777777" w:rsidR="00A424E3" w:rsidRDefault="00A424E3" w:rsidP="00070182">
            <w:p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25" w:type="dxa"/>
            <w:gridSpan w:val="4"/>
            <w:vAlign w:val="center"/>
          </w:tcPr>
          <w:p w14:paraId="0DEA9C22" w14:textId="77777777" w:rsidR="00A424E3" w:rsidRPr="008D119F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027AC">
              <w:rPr>
                <w:rFonts w:cs="Calibri"/>
                <w:color w:val="000000"/>
                <w:szCs w:val="22"/>
              </w:rPr>
              <w:t>Cena razem netto w PLN (suma poz. w kol. 3)</w:t>
            </w:r>
          </w:p>
        </w:tc>
        <w:tc>
          <w:tcPr>
            <w:tcW w:w="1720" w:type="dxa"/>
            <w:tcBorders>
              <w:tl2br w:val="nil"/>
            </w:tcBorders>
            <w:vAlign w:val="center"/>
          </w:tcPr>
          <w:p w14:paraId="7C7476C6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zł</w:t>
            </w:r>
          </w:p>
        </w:tc>
      </w:tr>
      <w:tr w:rsidR="00A424E3" w:rsidRPr="002356D3" w14:paraId="6DAEEB94" w14:textId="77777777" w:rsidTr="008211C1">
        <w:trPr>
          <w:trHeight w:val="200"/>
        </w:trPr>
        <w:tc>
          <w:tcPr>
            <w:tcW w:w="670" w:type="dxa"/>
          </w:tcPr>
          <w:p w14:paraId="0D105BDC" w14:textId="77777777" w:rsidR="00A424E3" w:rsidRDefault="00A424E3" w:rsidP="00070182">
            <w:p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25" w:type="dxa"/>
            <w:gridSpan w:val="4"/>
            <w:vAlign w:val="center"/>
          </w:tcPr>
          <w:p w14:paraId="47A0CFE7" w14:textId="77777777" w:rsidR="00A424E3" w:rsidRPr="008D119F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027AC">
              <w:rPr>
                <w:rFonts w:cs="Calibri"/>
                <w:color w:val="000000"/>
                <w:szCs w:val="22"/>
              </w:rPr>
              <w:t>Wartość całkowita podatku VAT (suma poz. w kol. 5)</w:t>
            </w:r>
          </w:p>
        </w:tc>
        <w:tc>
          <w:tcPr>
            <w:tcW w:w="1720" w:type="dxa"/>
            <w:vAlign w:val="center"/>
          </w:tcPr>
          <w:p w14:paraId="7F54A79B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zł</w:t>
            </w:r>
          </w:p>
        </w:tc>
      </w:tr>
      <w:tr w:rsidR="00A424E3" w:rsidRPr="002356D3" w14:paraId="4B7FF26D" w14:textId="77777777" w:rsidTr="008211C1">
        <w:trPr>
          <w:trHeight w:val="200"/>
        </w:trPr>
        <w:tc>
          <w:tcPr>
            <w:tcW w:w="670" w:type="dxa"/>
          </w:tcPr>
          <w:p w14:paraId="6A9079C9" w14:textId="77777777" w:rsidR="00A424E3" w:rsidRDefault="00A424E3" w:rsidP="00070182">
            <w:pPr>
              <w:autoSpaceDE w:val="0"/>
              <w:autoSpaceDN w:val="0"/>
              <w:adjustRightInd w:val="0"/>
              <w:jc w:val="left"/>
              <w:rPr>
                <w:rFonts w:eastAsia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925" w:type="dxa"/>
            <w:gridSpan w:val="4"/>
            <w:vAlign w:val="center"/>
          </w:tcPr>
          <w:p w14:paraId="439CF8F3" w14:textId="77777777" w:rsidR="00A424E3" w:rsidRPr="008D119F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027AC">
              <w:rPr>
                <w:rFonts w:cs="Calibri"/>
                <w:color w:val="000000"/>
                <w:szCs w:val="22"/>
              </w:rPr>
              <w:t>Cena razem brutto (suma poz. w kol. 6)</w:t>
            </w:r>
          </w:p>
        </w:tc>
        <w:tc>
          <w:tcPr>
            <w:tcW w:w="1720" w:type="dxa"/>
            <w:vAlign w:val="center"/>
          </w:tcPr>
          <w:p w14:paraId="78074F73" w14:textId="77777777" w:rsidR="00A424E3" w:rsidRPr="002356D3" w:rsidRDefault="00A424E3" w:rsidP="00070182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</w:pPr>
            <w:r w:rsidRPr="002356D3">
              <w:rPr>
                <w:rFonts w:eastAsiaTheme="minorHAnsi" w:cs="Calibri"/>
                <w:color w:val="000000"/>
                <w:sz w:val="16"/>
                <w:szCs w:val="16"/>
                <w:lang w:eastAsia="en-US"/>
              </w:rPr>
              <w:t>zł</w:t>
            </w:r>
          </w:p>
        </w:tc>
      </w:tr>
    </w:tbl>
    <w:p w14:paraId="50E70734" w14:textId="4A0C405D" w:rsidR="00A424E3" w:rsidRDefault="00A424E3" w:rsidP="00A424E3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41C08CD5" w14:textId="77777777" w:rsidR="005B634E" w:rsidRDefault="005B634E"/>
    <w:p w14:paraId="34FF7BEF" w14:textId="77777777" w:rsidR="00F20B6E" w:rsidRPr="00F20B6E" w:rsidRDefault="00F20B6E" w:rsidP="00F20B6E">
      <w:pPr>
        <w:numPr>
          <w:ilvl w:val="0"/>
          <w:numId w:val="1"/>
        </w:numPr>
        <w:suppressAutoHyphens/>
        <w:spacing w:after="200" w:line="276" w:lineRule="auto"/>
        <w:jc w:val="left"/>
        <w:rPr>
          <w:rFonts w:eastAsia="Arial Unicode MS"/>
          <w:b/>
          <w:szCs w:val="22"/>
        </w:rPr>
      </w:pPr>
      <w:r w:rsidRPr="00F20B6E">
        <w:rPr>
          <w:rFonts w:eastAsia="Arial Unicode MS" w:cs="Arial"/>
          <w:b/>
          <w:iCs/>
          <w:szCs w:val="22"/>
        </w:rPr>
        <w:t>Wykaz załączników i dokumentów przedstawianych w ofercie przez Wykonawcę(ów):</w:t>
      </w:r>
    </w:p>
    <w:p w14:paraId="1AF6DFCF" w14:textId="4190C62A" w:rsidR="00FD1667" w:rsidRPr="00AC5B5E" w:rsidRDefault="00AC5B5E" w:rsidP="00AC5B5E">
      <w:pPr>
        <w:numPr>
          <w:ilvl w:val="1"/>
          <w:numId w:val="1"/>
        </w:numPr>
        <w:suppressAutoHyphens/>
        <w:spacing w:after="120" w:line="276" w:lineRule="auto"/>
        <w:ind w:left="1134" w:hanging="566"/>
        <w:jc w:val="left"/>
        <w:rPr>
          <w:rFonts w:eastAsia="Arial Unicode MS" w:cs="Arial"/>
          <w:iCs/>
          <w:szCs w:val="22"/>
        </w:rPr>
      </w:pPr>
      <w:r w:rsidRPr="00AC5B5E">
        <w:rPr>
          <w:rFonts w:eastAsia="Arial Unicode MS" w:cs="Arial"/>
          <w:iCs/>
          <w:szCs w:val="22"/>
        </w:rPr>
        <w:t xml:space="preserve">Załącznik nr 1 - Wykaz zrealizowanych badań sprawozdań finansowych oraz dowody potwierdzające ich należyte wykonanie (referencje, zaświadczenia lub inne dokumenty), zgodnie z wymogami określonymi w pkt. 3.2.a) Opisu przedmiotu zamówienia </w:t>
      </w:r>
    </w:p>
    <w:p w14:paraId="73295019" w14:textId="1BCD376E" w:rsidR="00F20B6E" w:rsidRPr="00AC5B5E" w:rsidRDefault="00AC5B5E" w:rsidP="00AC5B5E">
      <w:pPr>
        <w:numPr>
          <w:ilvl w:val="1"/>
          <w:numId w:val="1"/>
        </w:numPr>
        <w:suppressAutoHyphens/>
        <w:spacing w:after="120" w:line="276" w:lineRule="auto"/>
        <w:ind w:left="1140" w:hanging="573"/>
        <w:jc w:val="left"/>
        <w:rPr>
          <w:rFonts w:eastAsia="Arial Unicode MS" w:cs="Arial"/>
          <w:iCs/>
          <w:szCs w:val="22"/>
        </w:rPr>
      </w:pPr>
      <w:r w:rsidRPr="00AC5B5E">
        <w:rPr>
          <w:rFonts w:eastAsia="Arial Unicode MS" w:cs="Arial"/>
          <w:iCs/>
          <w:szCs w:val="22"/>
        </w:rPr>
        <w:t xml:space="preserve">Załącznik nr 2 - Wykaz zatrudnionych osób posiadających wymagane doświadczenie, zgodnie z wymogami określonymi w pkt. 3.2.b) Opisu przedmiotu zamówienia </w:t>
      </w:r>
    </w:p>
    <w:p w14:paraId="435FAD69" w14:textId="77777777" w:rsidR="00FD1667" w:rsidRPr="004F4DC7" w:rsidRDefault="00FD1667" w:rsidP="00FD1667">
      <w:pPr>
        <w:suppressAutoHyphens/>
        <w:spacing w:after="120" w:line="276" w:lineRule="auto"/>
        <w:ind w:left="1140"/>
        <w:jc w:val="left"/>
        <w:rPr>
          <w:rFonts w:eastAsia="Arial Unicode MS" w:cs="Arial"/>
          <w:iCs/>
          <w:szCs w:val="22"/>
          <w:lang w:val="de-D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F20B6E" w:rsidRPr="004F4DC7" w14:paraId="2B5A5AE6" w14:textId="77777777" w:rsidTr="00B20089">
        <w:trPr>
          <w:jc w:val="center"/>
        </w:trPr>
        <w:tc>
          <w:tcPr>
            <w:tcW w:w="1814" w:type="pct"/>
            <w:vAlign w:val="center"/>
          </w:tcPr>
          <w:p w14:paraId="12F2D5A8" w14:textId="77777777" w:rsidR="00F20B6E" w:rsidRPr="004F4DC7" w:rsidRDefault="00F20B6E" w:rsidP="00B20089">
            <w:pPr>
              <w:suppressAutoHyphens/>
              <w:jc w:val="center"/>
              <w:rPr>
                <w:rFonts w:eastAsia="Arial Unicode MS" w:cs="Arial"/>
                <w:sz w:val="20"/>
                <w:szCs w:val="20"/>
              </w:rPr>
            </w:pPr>
            <w:r w:rsidRPr="004F4DC7">
              <w:rPr>
                <w:rFonts w:eastAsia="Arial Unicode MS" w:cs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3186" w:type="pct"/>
            <w:vAlign w:val="center"/>
          </w:tcPr>
          <w:p w14:paraId="08FB4A34" w14:textId="13B3EAC5" w:rsidR="00F20B6E" w:rsidRPr="004F4DC7" w:rsidRDefault="00F20B6E" w:rsidP="00B20089">
            <w:pPr>
              <w:suppressAutoHyphens/>
              <w:jc w:val="center"/>
              <w:rPr>
                <w:rFonts w:eastAsia="Arial Unicode MS" w:cs="Arial"/>
                <w:sz w:val="20"/>
                <w:szCs w:val="20"/>
              </w:rPr>
            </w:pPr>
            <w:r w:rsidRPr="004F4DC7">
              <w:rPr>
                <w:rFonts w:eastAsia="Arial Unicode MS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  <w:tr w:rsidR="00F20B6E" w:rsidRPr="004F4DC7" w14:paraId="2EF1AEA3" w14:textId="77777777" w:rsidTr="00B20089">
        <w:trPr>
          <w:jc w:val="center"/>
        </w:trPr>
        <w:tc>
          <w:tcPr>
            <w:tcW w:w="1814" w:type="pct"/>
            <w:vAlign w:val="center"/>
          </w:tcPr>
          <w:p w14:paraId="445DF143" w14:textId="77777777" w:rsidR="00F20B6E" w:rsidRPr="004F4DC7" w:rsidRDefault="00F20B6E" w:rsidP="00B20089">
            <w:pPr>
              <w:suppressAutoHyphens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F4DC7">
              <w:rPr>
                <w:rFonts w:eastAsia="Arial Unicode MS" w:cs="Arial"/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62FD6AA9" w14:textId="770CFABA" w:rsidR="00F20B6E" w:rsidRPr="004F4DC7" w:rsidRDefault="00F20B6E" w:rsidP="00B20089">
            <w:pPr>
              <w:suppressAutoHyphens/>
              <w:spacing w:after="200" w:line="276" w:lineRule="auto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4F4DC7">
              <w:rPr>
                <w:rFonts w:eastAsia="Arial Unicode MS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4F4DC7">
              <w:rPr>
                <w:rFonts w:eastAsia="Arial Unicode MS" w:cs="Arial"/>
                <w:b/>
                <w:sz w:val="20"/>
                <w:szCs w:val="20"/>
              </w:rPr>
              <w:t>ych</w:t>
            </w:r>
            <w:proofErr w:type="spellEnd"/>
            <w:r w:rsidRPr="004F4DC7">
              <w:rPr>
                <w:rFonts w:eastAsia="Arial Unicode MS" w:cs="Arial"/>
                <w:b/>
                <w:sz w:val="20"/>
                <w:szCs w:val="20"/>
              </w:rPr>
              <w:t>) do podpisania niniejszej oferty w imieniu Wykonawcy(ów)</w:t>
            </w:r>
            <w:r w:rsidR="003C540E">
              <w:rPr>
                <w:rStyle w:val="Odwoanieprzypisudolnego"/>
                <w:rFonts w:eastAsia="Arial Unicode MS" w:cs="Arial"/>
                <w:b/>
                <w:sz w:val="20"/>
                <w:szCs w:val="20"/>
              </w:rPr>
              <w:footnoteReference w:id="8"/>
            </w:r>
          </w:p>
        </w:tc>
      </w:tr>
    </w:tbl>
    <w:p w14:paraId="08C56382" w14:textId="22A428B6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328CD458" w14:textId="5FBB0530" w:rsidR="00CD402C" w:rsidRDefault="00CD402C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5F63D8D7" w14:textId="5CBDFACA" w:rsidR="00057FB1" w:rsidRPr="00617367" w:rsidRDefault="00CD402C" w:rsidP="00617367">
      <w:pPr>
        <w:suppressAutoHyphens/>
        <w:spacing w:after="120"/>
        <w:jc w:val="right"/>
        <w:rPr>
          <w:rFonts w:eastAsia="Arial Unicode MS" w:cs="Arial"/>
          <w:szCs w:val="22"/>
        </w:rPr>
      </w:pPr>
      <w:r>
        <w:rPr>
          <w:rFonts w:eastAsia="Arial Unicode MS" w:cs="Arial"/>
          <w:szCs w:val="22"/>
        </w:rPr>
        <w:br w:type="page"/>
      </w:r>
      <w:r w:rsidR="00057FB1" w:rsidRPr="00A5429D">
        <w:rPr>
          <w:rFonts w:eastAsia="Arial Unicode MS" w:cs="Calibri"/>
          <w:b/>
          <w:szCs w:val="22"/>
        </w:rPr>
        <w:t>Załączni</w:t>
      </w:r>
      <w:r w:rsidR="00057FB1">
        <w:rPr>
          <w:rFonts w:eastAsia="Arial Unicode MS" w:cs="Calibri"/>
          <w:b/>
          <w:szCs w:val="22"/>
        </w:rPr>
        <w:t>k nr 1</w:t>
      </w:r>
      <w:r w:rsidR="00057FB1" w:rsidRPr="00A5429D">
        <w:rPr>
          <w:rFonts w:eastAsia="Arial Unicode MS" w:cs="Calibri"/>
          <w:b/>
          <w:szCs w:val="22"/>
        </w:rPr>
        <w:t xml:space="preserve"> do Formularza oferty </w:t>
      </w:r>
    </w:p>
    <w:p w14:paraId="148295F0" w14:textId="77777777" w:rsidR="00057FB1" w:rsidRPr="0050381E" w:rsidRDefault="00057FB1" w:rsidP="00057FB1">
      <w:pPr>
        <w:widowControl w:val="0"/>
        <w:spacing w:line="276" w:lineRule="auto"/>
      </w:pPr>
    </w:p>
    <w:p w14:paraId="70BEC5E4" w14:textId="77777777" w:rsidR="00057FB1" w:rsidRPr="00B208F8" w:rsidRDefault="00057FB1" w:rsidP="00057FB1">
      <w:pPr>
        <w:widowControl w:val="0"/>
        <w:pBdr>
          <w:top w:val="thickThinMediumGap" w:sz="24" w:space="1" w:color="000000"/>
          <w:left w:val="thickThinMediumGap" w:sz="24" w:space="4" w:color="000000"/>
          <w:bottom w:val="thickThinMediumGap" w:sz="24" w:space="9" w:color="000000"/>
          <w:right w:val="thickThinMediumGap" w:sz="24" w:space="4" w:color="000000"/>
        </w:pBdr>
        <w:jc w:val="center"/>
        <w:outlineLvl w:val="0"/>
        <w:rPr>
          <w:rFonts w:cs="Calibri"/>
          <w:b/>
          <w:lang w:eastAsia="x-none"/>
        </w:rPr>
      </w:pPr>
      <w:r w:rsidRPr="00B208F8">
        <w:rPr>
          <w:rFonts w:cs="Calibri"/>
          <w:b/>
          <w:lang w:val="x-none" w:eastAsia="x-none"/>
        </w:rPr>
        <w:t xml:space="preserve">WYKAZ </w:t>
      </w:r>
      <w:r w:rsidRPr="00246AEB">
        <w:rPr>
          <w:rFonts w:cs="Calibri"/>
          <w:b/>
          <w:lang w:eastAsia="x-none"/>
        </w:rPr>
        <w:t>ZREALIZOWANYCH BADAŃ SPRAWOZDAŃ FINANSOWYCH</w:t>
      </w:r>
    </w:p>
    <w:p w14:paraId="61BAB463" w14:textId="77777777" w:rsidR="00057FB1" w:rsidRPr="0050381E" w:rsidRDefault="00057FB1" w:rsidP="00057FB1">
      <w:pPr>
        <w:widowControl w:val="0"/>
        <w:spacing w:line="276" w:lineRule="auto"/>
        <w:rPr>
          <w:rFonts w:cs="Calibri"/>
          <w:sz w:val="20"/>
          <w:szCs w:val="20"/>
        </w:rPr>
      </w:pPr>
    </w:p>
    <w:p w14:paraId="52A71DD8" w14:textId="7183E271" w:rsidR="00057FB1" w:rsidRPr="00246AEB" w:rsidRDefault="00057FB1" w:rsidP="00057FB1">
      <w:pPr>
        <w:widowControl w:val="0"/>
        <w:suppressAutoHyphens/>
        <w:spacing w:line="276" w:lineRule="auto"/>
        <w:rPr>
          <w:b/>
        </w:rPr>
      </w:pPr>
      <w:r>
        <w:rPr>
          <w:rFonts w:eastAsia="Arial Unicode MS" w:cs="Calibri"/>
          <w:szCs w:val="22"/>
        </w:rPr>
        <w:t>W</w:t>
      </w:r>
      <w:r w:rsidRPr="00A5429D">
        <w:rPr>
          <w:rFonts w:eastAsia="Arial Unicode MS" w:cs="Calibri"/>
          <w:szCs w:val="22"/>
        </w:rPr>
        <w:t xml:space="preserve"> związku z prowadzonym postępowaniem </w:t>
      </w:r>
      <w:r>
        <w:rPr>
          <w:rFonts w:eastAsia="Arial Unicode MS" w:cs="Calibri"/>
          <w:szCs w:val="22"/>
        </w:rPr>
        <w:t xml:space="preserve">zakupowym </w:t>
      </w:r>
      <w:r w:rsidRPr="00A5429D">
        <w:rPr>
          <w:rFonts w:eastAsia="Arial Unicode MS" w:cs="Calibri"/>
          <w:szCs w:val="22"/>
        </w:rPr>
        <w:t xml:space="preserve">na </w:t>
      </w:r>
      <w:r>
        <w:rPr>
          <w:b/>
        </w:rPr>
        <w:t xml:space="preserve">wykonanie </w:t>
      </w:r>
      <w:r w:rsidRPr="00246AEB">
        <w:rPr>
          <w:b/>
        </w:rPr>
        <w:t>bada</w:t>
      </w:r>
      <w:r>
        <w:rPr>
          <w:b/>
        </w:rPr>
        <w:t>nia</w:t>
      </w:r>
      <w:r w:rsidRPr="00246AEB">
        <w:rPr>
          <w:b/>
        </w:rPr>
        <w:t xml:space="preserve"> sprawozda</w:t>
      </w:r>
      <w:r>
        <w:rPr>
          <w:b/>
        </w:rPr>
        <w:t>nia</w:t>
      </w:r>
      <w:r w:rsidRPr="00246AEB">
        <w:rPr>
          <w:b/>
        </w:rPr>
        <w:t xml:space="preserve"> finansow</w:t>
      </w:r>
      <w:r>
        <w:rPr>
          <w:b/>
        </w:rPr>
        <w:t>ego</w:t>
      </w:r>
      <w:r w:rsidRPr="00246AEB">
        <w:rPr>
          <w:b/>
        </w:rPr>
        <w:t xml:space="preserve"> za okres od 01 stycz</w:t>
      </w:r>
      <w:r>
        <w:rPr>
          <w:b/>
        </w:rPr>
        <w:t>nia 202</w:t>
      </w:r>
      <w:r w:rsidR="00E7236B">
        <w:rPr>
          <w:b/>
        </w:rPr>
        <w:t>5</w:t>
      </w:r>
      <w:r w:rsidR="009F1686">
        <w:rPr>
          <w:b/>
        </w:rPr>
        <w:t xml:space="preserve"> r.</w:t>
      </w:r>
      <w:r>
        <w:rPr>
          <w:b/>
        </w:rPr>
        <w:t xml:space="preserve"> do 31 grudnia 202</w:t>
      </w:r>
      <w:r w:rsidR="00E7236B">
        <w:rPr>
          <w:b/>
        </w:rPr>
        <w:t>5</w:t>
      </w:r>
      <w:r>
        <w:rPr>
          <w:b/>
        </w:rPr>
        <w:t xml:space="preserve"> r. oraz </w:t>
      </w:r>
      <w:r w:rsidRPr="00246AEB">
        <w:rPr>
          <w:b/>
        </w:rPr>
        <w:t>bada</w:t>
      </w:r>
      <w:r>
        <w:rPr>
          <w:b/>
        </w:rPr>
        <w:t>nia</w:t>
      </w:r>
      <w:r w:rsidRPr="00246AEB">
        <w:rPr>
          <w:b/>
        </w:rPr>
        <w:t xml:space="preserve"> sprawozda</w:t>
      </w:r>
      <w:r>
        <w:rPr>
          <w:b/>
        </w:rPr>
        <w:t>nia</w:t>
      </w:r>
      <w:r w:rsidRPr="00246AEB">
        <w:rPr>
          <w:b/>
        </w:rPr>
        <w:t xml:space="preserve"> finansow</w:t>
      </w:r>
      <w:r>
        <w:rPr>
          <w:b/>
        </w:rPr>
        <w:t>ego</w:t>
      </w:r>
      <w:r w:rsidRPr="00246AEB">
        <w:rPr>
          <w:b/>
        </w:rPr>
        <w:t xml:space="preserve"> za </w:t>
      </w:r>
      <w:r>
        <w:rPr>
          <w:b/>
        </w:rPr>
        <w:t xml:space="preserve">okres </w:t>
      </w:r>
      <w:r w:rsidRPr="00246AEB">
        <w:rPr>
          <w:b/>
        </w:rPr>
        <w:t>od 01 stycznia 202</w:t>
      </w:r>
      <w:r w:rsidR="00E7236B">
        <w:rPr>
          <w:b/>
        </w:rPr>
        <w:t>6</w:t>
      </w:r>
      <w:r w:rsidR="009F1686">
        <w:rPr>
          <w:b/>
        </w:rPr>
        <w:t xml:space="preserve"> r.</w:t>
      </w:r>
      <w:r w:rsidRPr="00246AEB">
        <w:rPr>
          <w:b/>
        </w:rPr>
        <w:t xml:space="preserve"> do 31 grudnia 202</w:t>
      </w:r>
      <w:r w:rsidR="00E7236B">
        <w:rPr>
          <w:b/>
        </w:rPr>
        <w:t>6</w:t>
      </w:r>
      <w:r w:rsidRPr="00246AEB">
        <w:rPr>
          <w:b/>
        </w:rPr>
        <w:t xml:space="preserve"> r.</w:t>
      </w:r>
      <w:r w:rsidRPr="00DF40F3">
        <w:rPr>
          <w:rFonts w:eastAsia="Arial Unicode MS" w:cs="Calibri"/>
          <w:szCs w:val="22"/>
        </w:rPr>
        <w:t>, działając</w:t>
      </w:r>
      <w:r w:rsidRPr="00A5429D">
        <w:rPr>
          <w:rFonts w:eastAsia="Arial Unicode MS" w:cs="Calibri"/>
          <w:szCs w:val="22"/>
        </w:rPr>
        <w:t xml:space="preserve"> w imieniu i na rzecz:</w:t>
      </w:r>
    </w:p>
    <w:p w14:paraId="7030C62D" w14:textId="77777777" w:rsidR="00057FB1" w:rsidRDefault="00057FB1" w:rsidP="00057FB1">
      <w:pPr>
        <w:widowControl w:val="0"/>
        <w:suppressAutoHyphens/>
        <w:spacing w:line="276" w:lineRule="auto"/>
        <w:jc w:val="center"/>
        <w:rPr>
          <w:rFonts w:eastAsia="Arial Unicode MS" w:cs="Calibri"/>
          <w:i/>
          <w:sz w:val="20"/>
          <w:szCs w:val="22"/>
        </w:rPr>
      </w:pPr>
      <w:r w:rsidRPr="00A5429D">
        <w:rPr>
          <w:rFonts w:eastAsia="Arial Unicode MS" w:cs="Calibri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A5429D">
        <w:rPr>
          <w:rFonts w:eastAsia="Arial Unicode MS" w:cs="Calibri"/>
          <w:i/>
          <w:sz w:val="20"/>
          <w:szCs w:val="22"/>
        </w:rPr>
        <w:t>(nazwa i adres Wykonawcy)</w:t>
      </w:r>
    </w:p>
    <w:p w14:paraId="1A2F9CF8" w14:textId="77777777" w:rsidR="00057FB1" w:rsidRPr="00A5429D" w:rsidRDefault="00057FB1" w:rsidP="00057FB1">
      <w:pPr>
        <w:widowControl w:val="0"/>
        <w:suppressAutoHyphens/>
        <w:spacing w:line="276" w:lineRule="auto"/>
        <w:jc w:val="center"/>
        <w:rPr>
          <w:rFonts w:eastAsia="Arial Unicode MS" w:cs="Calibri"/>
          <w:i/>
          <w:szCs w:val="22"/>
        </w:rPr>
      </w:pPr>
    </w:p>
    <w:p w14:paraId="2FA589DF" w14:textId="77777777" w:rsidR="00057FB1" w:rsidRPr="002027AC" w:rsidRDefault="00057FB1" w:rsidP="00057FB1">
      <w:pPr>
        <w:widowControl w:val="0"/>
        <w:spacing w:line="276" w:lineRule="auto"/>
        <w:rPr>
          <w:rFonts w:eastAsia="Arial Unicode MS" w:cs="Calibri"/>
          <w:szCs w:val="22"/>
        </w:rPr>
      </w:pPr>
      <w:r w:rsidRPr="002027AC">
        <w:rPr>
          <w:rFonts w:eastAsia="Arial Unicode MS" w:cs="Calibri"/>
          <w:szCs w:val="22"/>
        </w:rPr>
        <w:t>oświadczam/y, że wykonaliśmy następujące badania: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2019"/>
        <w:gridCol w:w="2184"/>
        <w:gridCol w:w="4247"/>
      </w:tblGrid>
      <w:tr w:rsidR="00057FB1" w:rsidRPr="0050381E" w14:paraId="133D6854" w14:textId="77777777" w:rsidTr="0007018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A6F731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0381E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660212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0381E">
              <w:rPr>
                <w:rFonts w:cs="Calibri"/>
                <w:b/>
                <w:sz w:val="20"/>
                <w:szCs w:val="20"/>
              </w:rPr>
              <w:t xml:space="preserve">Data </w:t>
            </w:r>
            <w:r>
              <w:rPr>
                <w:rFonts w:cs="Calibri"/>
                <w:b/>
                <w:sz w:val="20"/>
                <w:szCs w:val="20"/>
              </w:rPr>
              <w:t>zakończenia badania</w:t>
            </w:r>
            <w:r>
              <w:rPr>
                <w:rStyle w:val="Odwoanieprzypisudolnego"/>
                <w:rFonts w:cs="Calibri"/>
                <w:b/>
                <w:sz w:val="20"/>
                <w:szCs w:val="20"/>
              </w:rPr>
              <w:footnoteReference w:id="9"/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6A3C56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Okres za jaki badanie zostało wykonane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999A3D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Podmiot na rzecz, którego wykonano badanie</w:t>
            </w:r>
          </w:p>
          <w:p w14:paraId="2DBEFEB0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0381E">
              <w:rPr>
                <w:rFonts w:cs="Calibri"/>
                <w:b/>
                <w:sz w:val="20"/>
                <w:szCs w:val="20"/>
              </w:rPr>
              <w:t>(nazwa i adres)</w:t>
            </w:r>
          </w:p>
        </w:tc>
      </w:tr>
      <w:tr w:rsidR="00057FB1" w:rsidRPr="0050381E" w14:paraId="325B9685" w14:textId="77777777" w:rsidTr="00070182">
        <w:trPr>
          <w:trHeight w:val="30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D80F72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i/>
                <w:iCs/>
                <w:sz w:val="20"/>
                <w:szCs w:val="20"/>
              </w:rPr>
            </w:pPr>
            <w:r w:rsidRPr="0050381E">
              <w:rPr>
                <w:rFonts w:cs="Calibri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D55358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i/>
                <w:iCs/>
                <w:sz w:val="20"/>
                <w:szCs w:val="20"/>
              </w:rPr>
            </w:pPr>
            <w:r w:rsidRPr="0050381E">
              <w:rPr>
                <w:rFonts w:cs="Calibri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EB2305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i/>
                <w:iCs/>
                <w:sz w:val="20"/>
                <w:szCs w:val="20"/>
              </w:rPr>
            </w:pPr>
            <w:r w:rsidRPr="0050381E">
              <w:rPr>
                <w:rFonts w:cs="Calibri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B5EAA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i/>
                <w:iCs/>
                <w:sz w:val="20"/>
                <w:szCs w:val="20"/>
              </w:rPr>
            </w:pPr>
            <w:r w:rsidRPr="0050381E">
              <w:rPr>
                <w:rFonts w:cs="Calibri"/>
                <w:b/>
                <w:i/>
                <w:iCs/>
                <w:sz w:val="20"/>
                <w:szCs w:val="20"/>
              </w:rPr>
              <w:t>4</w:t>
            </w:r>
          </w:p>
        </w:tc>
      </w:tr>
      <w:tr w:rsidR="00057FB1" w:rsidRPr="0050381E" w14:paraId="29B46670" w14:textId="77777777" w:rsidTr="00070182">
        <w:trPr>
          <w:trHeight w:val="148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4268" w14:textId="77777777" w:rsidR="00057FB1" w:rsidRPr="0050381E" w:rsidRDefault="00057FB1" w:rsidP="00070182">
            <w:pPr>
              <w:widowControl w:val="0"/>
              <w:spacing w:line="276" w:lineRule="auto"/>
              <w:ind w:left="-75" w:right="-158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84AB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15687BC0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………………..</w:t>
            </w:r>
          </w:p>
          <w:p w14:paraId="6460303E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i/>
                <w:sz w:val="16"/>
                <w:szCs w:val="16"/>
              </w:rPr>
            </w:pPr>
          </w:p>
          <w:p w14:paraId="59279CE7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i/>
                <w:sz w:val="16"/>
                <w:szCs w:val="16"/>
              </w:rPr>
            </w:pPr>
            <w:r w:rsidRPr="0050381E">
              <w:rPr>
                <w:rFonts w:cs="Calibri"/>
                <w:i/>
                <w:sz w:val="16"/>
                <w:szCs w:val="16"/>
              </w:rPr>
              <w:t>(</w:t>
            </w:r>
            <w:r w:rsidRPr="00E20509">
              <w:rPr>
                <w:rFonts w:cs="Calibri"/>
                <w:i/>
                <w:sz w:val="16"/>
                <w:szCs w:val="16"/>
              </w:rPr>
              <w:t>zgodnie z wymogami określonymi w pkt. 3.2.a) Opisu przedmiotu zamówienia</w:t>
            </w:r>
            <w:r w:rsidRPr="0050381E">
              <w:rPr>
                <w:rFonts w:cs="Calibri"/>
                <w:i/>
                <w:sz w:val="16"/>
                <w:szCs w:val="16"/>
              </w:rPr>
              <w:t>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36B6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od …………………</w:t>
            </w:r>
          </w:p>
          <w:p w14:paraId="2C2EDA6E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do ………………..</w:t>
            </w:r>
          </w:p>
          <w:p w14:paraId="1C7E8089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C1B1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57FB1" w:rsidRPr="0050381E" w14:paraId="03F1CB35" w14:textId="77777777" w:rsidTr="00070182">
        <w:trPr>
          <w:trHeight w:val="16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A6F0" w14:textId="77777777" w:rsidR="00057FB1" w:rsidRDefault="00057FB1" w:rsidP="00070182">
            <w:pPr>
              <w:widowControl w:val="0"/>
              <w:spacing w:line="276" w:lineRule="auto"/>
              <w:ind w:left="-75" w:right="-158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0D44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………………..</w:t>
            </w:r>
          </w:p>
          <w:p w14:paraId="15D0DFDE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i/>
                <w:sz w:val="16"/>
                <w:szCs w:val="16"/>
              </w:rPr>
            </w:pPr>
          </w:p>
          <w:p w14:paraId="09290C49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i/>
                <w:sz w:val="16"/>
                <w:szCs w:val="16"/>
              </w:rPr>
              <w:t>(</w:t>
            </w:r>
            <w:r w:rsidRPr="00E20509">
              <w:rPr>
                <w:rFonts w:cs="Calibri"/>
                <w:i/>
                <w:sz w:val="16"/>
                <w:szCs w:val="16"/>
              </w:rPr>
              <w:t>zgodnie z wymogami określonymi w pkt. 3.2.a) Opisu przedmiotu zamówienia</w:t>
            </w:r>
            <w:r w:rsidRPr="0050381E">
              <w:rPr>
                <w:rFonts w:cs="Calibri"/>
                <w:i/>
                <w:sz w:val="16"/>
                <w:szCs w:val="16"/>
              </w:rPr>
              <w:t>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0EAF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od …………………</w:t>
            </w:r>
          </w:p>
          <w:p w14:paraId="6A4511F5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do ………………..</w:t>
            </w:r>
          </w:p>
          <w:p w14:paraId="76CEE1A8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DB52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057FB1" w:rsidRPr="0050381E" w14:paraId="1C018755" w14:textId="77777777" w:rsidTr="00070182">
        <w:trPr>
          <w:trHeight w:val="126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71D0" w14:textId="77777777" w:rsidR="00057FB1" w:rsidRDefault="00057FB1" w:rsidP="00070182">
            <w:pPr>
              <w:widowControl w:val="0"/>
              <w:spacing w:line="276" w:lineRule="auto"/>
              <w:ind w:left="-75" w:right="-158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364C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………………..</w:t>
            </w:r>
          </w:p>
          <w:p w14:paraId="2C33AD4B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i/>
                <w:sz w:val="16"/>
                <w:szCs w:val="16"/>
              </w:rPr>
            </w:pPr>
          </w:p>
          <w:p w14:paraId="558BEC1D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i/>
                <w:sz w:val="16"/>
                <w:szCs w:val="16"/>
              </w:rPr>
              <w:t>(</w:t>
            </w:r>
            <w:r w:rsidRPr="00E20509">
              <w:rPr>
                <w:rFonts w:cs="Calibri"/>
                <w:i/>
                <w:sz w:val="16"/>
                <w:szCs w:val="16"/>
              </w:rPr>
              <w:t>zgodnie z wymogami określonymi w pkt. 3.2.a) Opisu przedmiotu zamówienia</w:t>
            </w:r>
            <w:r w:rsidRPr="0050381E">
              <w:rPr>
                <w:rFonts w:cs="Calibri"/>
                <w:i/>
                <w:sz w:val="16"/>
                <w:szCs w:val="16"/>
              </w:rPr>
              <w:t>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F484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od …………………</w:t>
            </w:r>
          </w:p>
          <w:p w14:paraId="0ACA5FF2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50381E">
              <w:rPr>
                <w:rFonts w:cs="Calibri"/>
                <w:sz w:val="20"/>
                <w:szCs w:val="20"/>
              </w:rPr>
              <w:t>do ………………..</w:t>
            </w:r>
          </w:p>
          <w:p w14:paraId="10CF8149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941B" w14:textId="77777777" w:rsidR="00057FB1" w:rsidRPr="0050381E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01B19236" w14:textId="688094FD" w:rsidR="00057FB1" w:rsidRPr="00A5429D" w:rsidRDefault="00057FB1" w:rsidP="00057FB1">
      <w:pPr>
        <w:widowControl w:val="0"/>
        <w:spacing w:line="276" w:lineRule="auto"/>
        <w:rPr>
          <w:rFonts w:cs="Calibri"/>
          <w:b/>
          <w:szCs w:val="20"/>
        </w:rPr>
      </w:pPr>
      <w:r w:rsidRPr="00A5429D">
        <w:rPr>
          <w:rFonts w:cs="Calibri"/>
          <w:b/>
          <w:bCs/>
          <w:szCs w:val="20"/>
        </w:rPr>
        <w:t>Wykonawca zobowiązany jest załączyć dowody, że wymie</w:t>
      </w:r>
      <w:r w:rsidRPr="00A5429D">
        <w:rPr>
          <w:rFonts w:cs="Calibri"/>
          <w:b/>
          <w:szCs w:val="20"/>
        </w:rPr>
        <w:t xml:space="preserve">nione w wykazie </w:t>
      </w:r>
      <w:r>
        <w:rPr>
          <w:rFonts w:cs="Calibri"/>
          <w:b/>
          <w:szCs w:val="20"/>
        </w:rPr>
        <w:t>usługi</w:t>
      </w:r>
      <w:r w:rsidRPr="00A5429D">
        <w:rPr>
          <w:rFonts w:cs="Calibri"/>
          <w:b/>
          <w:bCs/>
          <w:szCs w:val="20"/>
        </w:rPr>
        <w:t xml:space="preserve"> </w:t>
      </w:r>
      <w:r w:rsidRPr="00A5429D">
        <w:rPr>
          <w:rFonts w:cs="Calibri"/>
          <w:b/>
          <w:szCs w:val="20"/>
        </w:rPr>
        <w:t>zostały wykonane należycie.</w:t>
      </w:r>
    </w:p>
    <w:p w14:paraId="64F06139" w14:textId="77777777" w:rsidR="00057FB1" w:rsidRPr="0050381E" w:rsidRDefault="00057FB1" w:rsidP="00057FB1">
      <w:pPr>
        <w:widowControl w:val="0"/>
        <w:spacing w:line="276" w:lineRule="auto"/>
        <w:rPr>
          <w:rFonts w:cs="Calibri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28"/>
        <w:gridCol w:w="5844"/>
      </w:tblGrid>
      <w:tr w:rsidR="00057FB1" w:rsidRPr="0050381E" w14:paraId="3CE621A4" w14:textId="77777777" w:rsidTr="00070182">
        <w:trPr>
          <w:jc w:val="center"/>
        </w:trPr>
        <w:tc>
          <w:tcPr>
            <w:tcW w:w="3227" w:type="dxa"/>
            <w:vAlign w:val="center"/>
          </w:tcPr>
          <w:p w14:paraId="74CEB0D4" w14:textId="77777777" w:rsidR="00057FB1" w:rsidRPr="001C44A5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t>……………………………………</w:t>
            </w:r>
          </w:p>
        </w:tc>
        <w:tc>
          <w:tcPr>
            <w:tcW w:w="5842" w:type="dxa"/>
            <w:vAlign w:val="center"/>
          </w:tcPr>
          <w:p w14:paraId="3862AF26" w14:textId="77777777" w:rsidR="00057FB1" w:rsidRPr="001C44A5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16"/>
              </w:rPr>
            </w:pPr>
            <w:r w:rsidRPr="001C44A5">
              <w:rPr>
                <w:rFonts w:cs="Calibri"/>
                <w:sz w:val="20"/>
                <w:szCs w:val="16"/>
              </w:rPr>
              <w:t>…………………………………………………………………………………………………………</w:t>
            </w:r>
          </w:p>
        </w:tc>
      </w:tr>
      <w:tr w:rsidR="00057FB1" w:rsidRPr="0050381E" w14:paraId="508844EF" w14:textId="77777777" w:rsidTr="00070182">
        <w:trPr>
          <w:jc w:val="center"/>
        </w:trPr>
        <w:tc>
          <w:tcPr>
            <w:tcW w:w="3227" w:type="dxa"/>
            <w:vAlign w:val="center"/>
          </w:tcPr>
          <w:p w14:paraId="63A56C70" w14:textId="77777777" w:rsidR="00057FB1" w:rsidRPr="002B32B8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32B8">
              <w:rPr>
                <w:rFonts w:cs="Calibri"/>
                <w:b/>
                <w:sz w:val="16"/>
                <w:szCs w:val="16"/>
              </w:rPr>
              <w:t>Miejscowość / Data</w:t>
            </w:r>
          </w:p>
        </w:tc>
        <w:tc>
          <w:tcPr>
            <w:tcW w:w="5842" w:type="dxa"/>
            <w:vAlign w:val="center"/>
          </w:tcPr>
          <w:p w14:paraId="5C3DF90D" w14:textId="77777777" w:rsidR="00057FB1" w:rsidRPr="002B32B8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2B32B8">
              <w:rPr>
                <w:rFonts w:eastAsia="Arial Unicode MS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B32B8">
              <w:rPr>
                <w:rFonts w:eastAsia="Arial Unicode MS" w:cs="Arial"/>
                <w:b/>
                <w:sz w:val="16"/>
                <w:szCs w:val="16"/>
              </w:rPr>
              <w:t>ych</w:t>
            </w:r>
            <w:proofErr w:type="spellEnd"/>
            <w:r w:rsidRPr="002B32B8">
              <w:rPr>
                <w:rFonts w:eastAsia="Arial Unicode MS" w:cs="Arial"/>
                <w:b/>
                <w:sz w:val="16"/>
                <w:szCs w:val="16"/>
              </w:rPr>
              <w:t>) do reprezentowania Wykonawcy(ów)</w:t>
            </w:r>
          </w:p>
        </w:tc>
      </w:tr>
    </w:tbl>
    <w:p w14:paraId="60BC9664" w14:textId="77777777" w:rsidR="00513A5B" w:rsidRDefault="00057FB1" w:rsidP="00617367">
      <w:pPr>
        <w:suppressAutoHyphens/>
        <w:spacing w:after="120"/>
      </w:pPr>
      <w:r w:rsidRPr="0050381E">
        <w:br w:type="page"/>
      </w:r>
    </w:p>
    <w:p w14:paraId="75475C57" w14:textId="77777777" w:rsidR="00617367" w:rsidRDefault="00617367" w:rsidP="00AE61DC">
      <w:pPr>
        <w:suppressAutoHyphens/>
        <w:spacing w:after="120"/>
        <w:rPr>
          <w:rFonts w:eastAsia="Arial Unicode MS" w:cs="Calibri"/>
          <w:b/>
          <w:szCs w:val="22"/>
        </w:rPr>
      </w:pPr>
    </w:p>
    <w:p w14:paraId="3A291C8A" w14:textId="63209D81" w:rsidR="00057FB1" w:rsidRPr="00513A5B" w:rsidRDefault="00057FB1" w:rsidP="00513A5B">
      <w:pPr>
        <w:suppressAutoHyphens/>
        <w:spacing w:after="120"/>
        <w:jc w:val="right"/>
      </w:pPr>
      <w:r w:rsidRPr="00A5429D">
        <w:rPr>
          <w:rFonts w:eastAsia="Arial Unicode MS" w:cs="Calibri"/>
          <w:b/>
          <w:szCs w:val="22"/>
        </w:rPr>
        <w:t>Załączni</w:t>
      </w:r>
      <w:r>
        <w:rPr>
          <w:rFonts w:eastAsia="Arial Unicode MS" w:cs="Calibri"/>
          <w:b/>
          <w:szCs w:val="22"/>
        </w:rPr>
        <w:t xml:space="preserve">k nr 2 </w:t>
      </w:r>
      <w:r w:rsidRPr="00A5429D">
        <w:rPr>
          <w:rFonts w:eastAsia="Arial Unicode MS" w:cs="Calibri"/>
          <w:b/>
          <w:szCs w:val="22"/>
        </w:rPr>
        <w:t xml:space="preserve">do Formularza oferty </w:t>
      </w:r>
    </w:p>
    <w:p w14:paraId="5638A0DD" w14:textId="77777777" w:rsidR="00057FB1" w:rsidRPr="002027AC" w:rsidRDefault="00057FB1" w:rsidP="00057FB1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55802A1B" w14:textId="77777777" w:rsidR="00057FB1" w:rsidRPr="00B208F8" w:rsidRDefault="00057FB1" w:rsidP="00057FB1">
      <w:pPr>
        <w:widowControl w:val="0"/>
        <w:pBdr>
          <w:top w:val="thickThinMediumGap" w:sz="24" w:space="1" w:color="000000"/>
          <w:left w:val="thickThinMediumGap" w:sz="24" w:space="4" w:color="000000"/>
          <w:bottom w:val="thickThinMediumGap" w:sz="24" w:space="9" w:color="000000"/>
          <w:right w:val="thickThinMediumGap" w:sz="24" w:space="4" w:color="000000"/>
        </w:pBdr>
        <w:spacing w:line="276" w:lineRule="auto"/>
        <w:jc w:val="center"/>
        <w:outlineLvl w:val="0"/>
        <w:rPr>
          <w:rFonts w:cs="Calibri"/>
          <w:b/>
          <w:lang w:eastAsia="x-none"/>
        </w:rPr>
      </w:pPr>
      <w:r w:rsidRPr="00B208F8">
        <w:rPr>
          <w:rFonts w:cs="Calibri"/>
          <w:b/>
          <w:lang w:val="x-none" w:eastAsia="x-none"/>
        </w:rPr>
        <w:t xml:space="preserve">WYKAZ </w:t>
      </w:r>
      <w:r>
        <w:rPr>
          <w:rFonts w:cs="Calibri"/>
          <w:b/>
          <w:lang w:eastAsia="x-none"/>
        </w:rPr>
        <w:t>ZATRUDNIONYCH OSÓB</w:t>
      </w:r>
    </w:p>
    <w:p w14:paraId="30DC3643" w14:textId="77777777" w:rsidR="00057FB1" w:rsidRPr="0050381E" w:rsidRDefault="00057FB1" w:rsidP="00057FB1">
      <w:pPr>
        <w:widowControl w:val="0"/>
        <w:spacing w:line="276" w:lineRule="auto"/>
        <w:rPr>
          <w:rFonts w:cs="Calibri"/>
          <w:sz w:val="20"/>
          <w:szCs w:val="20"/>
        </w:rPr>
      </w:pPr>
    </w:p>
    <w:p w14:paraId="0B1A63C3" w14:textId="4C56DEA2" w:rsidR="00057FB1" w:rsidRPr="00246AEB" w:rsidRDefault="00057FB1" w:rsidP="00057FB1">
      <w:pPr>
        <w:widowControl w:val="0"/>
        <w:suppressAutoHyphens/>
        <w:spacing w:line="276" w:lineRule="auto"/>
        <w:rPr>
          <w:b/>
        </w:rPr>
      </w:pPr>
      <w:r>
        <w:rPr>
          <w:rFonts w:eastAsia="Arial Unicode MS" w:cs="Calibri"/>
          <w:szCs w:val="22"/>
        </w:rPr>
        <w:t>W</w:t>
      </w:r>
      <w:r w:rsidRPr="00A5429D">
        <w:rPr>
          <w:rFonts w:eastAsia="Arial Unicode MS" w:cs="Calibri"/>
          <w:szCs w:val="22"/>
        </w:rPr>
        <w:t xml:space="preserve"> związku z prowadzonym postępowaniem </w:t>
      </w:r>
      <w:r>
        <w:rPr>
          <w:rFonts w:eastAsia="Arial Unicode MS" w:cs="Calibri"/>
          <w:szCs w:val="22"/>
        </w:rPr>
        <w:t xml:space="preserve">zakupowym </w:t>
      </w:r>
      <w:r w:rsidRPr="00A5429D">
        <w:rPr>
          <w:rFonts w:eastAsia="Arial Unicode MS" w:cs="Calibri"/>
          <w:szCs w:val="22"/>
        </w:rPr>
        <w:t xml:space="preserve">na </w:t>
      </w:r>
      <w:r>
        <w:rPr>
          <w:b/>
        </w:rPr>
        <w:t xml:space="preserve">wykonanie </w:t>
      </w:r>
      <w:r w:rsidRPr="00246AEB">
        <w:rPr>
          <w:b/>
        </w:rPr>
        <w:t>bada</w:t>
      </w:r>
      <w:r>
        <w:rPr>
          <w:b/>
        </w:rPr>
        <w:t>nia</w:t>
      </w:r>
      <w:r w:rsidRPr="00246AEB">
        <w:rPr>
          <w:b/>
        </w:rPr>
        <w:t xml:space="preserve"> sprawozda</w:t>
      </w:r>
      <w:r>
        <w:rPr>
          <w:b/>
        </w:rPr>
        <w:t>nia</w:t>
      </w:r>
      <w:r w:rsidRPr="00246AEB">
        <w:rPr>
          <w:b/>
        </w:rPr>
        <w:t xml:space="preserve"> finansow</w:t>
      </w:r>
      <w:r>
        <w:rPr>
          <w:b/>
        </w:rPr>
        <w:t>ego za okres</w:t>
      </w:r>
      <w:r w:rsidRPr="00246AEB">
        <w:rPr>
          <w:b/>
        </w:rPr>
        <w:t xml:space="preserve"> od 01 stycz</w:t>
      </w:r>
      <w:r>
        <w:rPr>
          <w:b/>
        </w:rPr>
        <w:t>nia 202</w:t>
      </w:r>
      <w:r w:rsidR="00E7236B">
        <w:rPr>
          <w:b/>
        </w:rPr>
        <w:t>5</w:t>
      </w:r>
      <w:r>
        <w:rPr>
          <w:b/>
        </w:rPr>
        <w:t xml:space="preserve"> </w:t>
      </w:r>
      <w:r w:rsidR="009F1686">
        <w:rPr>
          <w:b/>
        </w:rPr>
        <w:t xml:space="preserve">r. </w:t>
      </w:r>
      <w:r>
        <w:rPr>
          <w:b/>
        </w:rPr>
        <w:t>do 31 grudnia 202</w:t>
      </w:r>
      <w:r w:rsidR="00E7236B">
        <w:rPr>
          <w:b/>
        </w:rPr>
        <w:t>5</w:t>
      </w:r>
      <w:r>
        <w:rPr>
          <w:b/>
        </w:rPr>
        <w:t xml:space="preserve"> r. oraz </w:t>
      </w:r>
      <w:r w:rsidRPr="00246AEB">
        <w:rPr>
          <w:b/>
        </w:rPr>
        <w:t>bada</w:t>
      </w:r>
      <w:r>
        <w:rPr>
          <w:b/>
        </w:rPr>
        <w:t>nia</w:t>
      </w:r>
      <w:r w:rsidRPr="00246AEB">
        <w:rPr>
          <w:b/>
        </w:rPr>
        <w:t xml:space="preserve"> sprawozda</w:t>
      </w:r>
      <w:r>
        <w:rPr>
          <w:b/>
        </w:rPr>
        <w:t>nia</w:t>
      </w:r>
      <w:r w:rsidRPr="00246AEB">
        <w:rPr>
          <w:b/>
        </w:rPr>
        <w:t xml:space="preserve"> finansow</w:t>
      </w:r>
      <w:r>
        <w:rPr>
          <w:b/>
        </w:rPr>
        <w:t>ego</w:t>
      </w:r>
      <w:r w:rsidRPr="00246AEB">
        <w:rPr>
          <w:b/>
        </w:rPr>
        <w:t xml:space="preserve"> za</w:t>
      </w:r>
      <w:r>
        <w:rPr>
          <w:b/>
        </w:rPr>
        <w:t xml:space="preserve"> okres</w:t>
      </w:r>
      <w:r w:rsidRPr="00246AEB">
        <w:rPr>
          <w:b/>
        </w:rPr>
        <w:t xml:space="preserve"> od 01 stycznia 202</w:t>
      </w:r>
      <w:r w:rsidR="00E7236B">
        <w:rPr>
          <w:b/>
        </w:rPr>
        <w:t>6</w:t>
      </w:r>
      <w:r w:rsidRPr="00246AEB">
        <w:rPr>
          <w:b/>
        </w:rPr>
        <w:t xml:space="preserve"> </w:t>
      </w:r>
      <w:r w:rsidR="009F1686">
        <w:rPr>
          <w:b/>
        </w:rPr>
        <w:t xml:space="preserve">r. </w:t>
      </w:r>
      <w:r w:rsidRPr="00246AEB">
        <w:rPr>
          <w:b/>
        </w:rPr>
        <w:t>do 31 grudnia 202</w:t>
      </w:r>
      <w:r w:rsidR="00E7236B">
        <w:rPr>
          <w:b/>
        </w:rPr>
        <w:t>6</w:t>
      </w:r>
      <w:r w:rsidRPr="00246AEB">
        <w:rPr>
          <w:b/>
        </w:rPr>
        <w:t xml:space="preserve"> r.</w:t>
      </w:r>
      <w:r w:rsidRPr="00DF40F3">
        <w:rPr>
          <w:rFonts w:eastAsia="Arial Unicode MS" w:cs="Calibri"/>
          <w:szCs w:val="22"/>
        </w:rPr>
        <w:t>, działając</w:t>
      </w:r>
      <w:r w:rsidRPr="00A5429D">
        <w:rPr>
          <w:rFonts w:eastAsia="Arial Unicode MS" w:cs="Calibri"/>
          <w:szCs w:val="22"/>
        </w:rPr>
        <w:t xml:space="preserve"> w imieniu i na rzecz:</w:t>
      </w:r>
    </w:p>
    <w:p w14:paraId="0E71E4E4" w14:textId="77777777" w:rsidR="00057FB1" w:rsidRDefault="00057FB1" w:rsidP="00057FB1">
      <w:pPr>
        <w:widowControl w:val="0"/>
        <w:suppressAutoHyphens/>
        <w:spacing w:line="276" w:lineRule="auto"/>
        <w:jc w:val="center"/>
        <w:rPr>
          <w:rFonts w:eastAsia="Arial Unicode MS" w:cs="Calibri"/>
          <w:i/>
          <w:sz w:val="20"/>
          <w:szCs w:val="22"/>
        </w:rPr>
      </w:pPr>
      <w:r w:rsidRPr="00A5429D">
        <w:rPr>
          <w:rFonts w:eastAsia="Arial Unicode MS" w:cs="Calibri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A5429D">
        <w:rPr>
          <w:rFonts w:eastAsia="Arial Unicode MS" w:cs="Calibri"/>
          <w:i/>
          <w:sz w:val="20"/>
          <w:szCs w:val="22"/>
        </w:rPr>
        <w:t>(nazwa i adres Wykonawcy)</w:t>
      </w:r>
    </w:p>
    <w:p w14:paraId="4266C962" w14:textId="77777777" w:rsidR="00057FB1" w:rsidRPr="00A5429D" w:rsidRDefault="00057FB1" w:rsidP="00057FB1">
      <w:pPr>
        <w:widowControl w:val="0"/>
        <w:suppressAutoHyphens/>
        <w:spacing w:line="276" w:lineRule="auto"/>
        <w:jc w:val="center"/>
        <w:rPr>
          <w:rFonts w:eastAsia="Arial Unicode MS" w:cs="Calibri"/>
          <w:i/>
          <w:szCs w:val="22"/>
        </w:rPr>
      </w:pPr>
    </w:p>
    <w:p w14:paraId="7C48842C" w14:textId="77777777" w:rsidR="00057FB1" w:rsidRPr="00950C31" w:rsidRDefault="00057FB1" w:rsidP="00057FB1">
      <w:pPr>
        <w:widowControl w:val="0"/>
        <w:spacing w:line="276" w:lineRule="auto"/>
        <w:rPr>
          <w:rFonts w:eastAsia="Arial Unicode MS" w:cs="Calibri"/>
          <w:szCs w:val="22"/>
        </w:rPr>
      </w:pPr>
      <w:r>
        <w:rPr>
          <w:rFonts w:eastAsia="Arial Unicode MS" w:cs="Calibri"/>
          <w:szCs w:val="22"/>
        </w:rPr>
        <w:t>składam/y wykaz osób</w:t>
      </w:r>
      <w:r w:rsidRPr="00950C31">
        <w:rPr>
          <w:rFonts w:eastAsia="Arial Unicode MS" w:cs="Calibri"/>
          <w:szCs w:val="22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6"/>
        <w:gridCol w:w="2901"/>
        <w:gridCol w:w="3261"/>
        <w:gridCol w:w="2409"/>
      </w:tblGrid>
      <w:tr w:rsidR="00057FB1" w:rsidRPr="00A1336E" w14:paraId="7B8351A3" w14:textId="77777777" w:rsidTr="00070182">
        <w:tc>
          <w:tcPr>
            <w:tcW w:w="496" w:type="dxa"/>
          </w:tcPr>
          <w:p w14:paraId="05038872" w14:textId="77777777" w:rsidR="00057FB1" w:rsidRPr="00A1336E" w:rsidRDefault="00057FB1" w:rsidP="00070182">
            <w:pPr>
              <w:rPr>
                <w:rFonts w:asciiTheme="minorHAnsi" w:eastAsia="Arial Unicode MS" w:hAnsiTheme="minorHAnsi" w:cs="Calibri"/>
                <w:szCs w:val="22"/>
              </w:rPr>
            </w:pPr>
            <w:r w:rsidRPr="00A1336E">
              <w:rPr>
                <w:rFonts w:asciiTheme="minorHAnsi" w:eastAsia="Arial Unicode MS" w:hAnsiTheme="minorHAnsi" w:cs="Calibri"/>
                <w:szCs w:val="22"/>
              </w:rPr>
              <w:t>Lp.</w:t>
            </w:r>
          </w:p>
        </w:tc>
        <w:tc>
          <w:tcPr>
            <w:tcW w:w="2901" w:type="dxa"/>
          </w:tcPr>
          <w:p w14:paraId="739625A6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  <w:r w:rsidRPr="00A1336E">
              <w:rPr>
                <w:rFonts w:asciiTheme="minorHAnsi" w:eastAsia="Arial Unicode MS" w:hAnsiTheme="minorHAnsi" w:cs="Calibri"/>
                <w:szCs w:val="22"/>
              </w:rPr>
              <w:t>Imię i nazwisko</w:t>
            </w:r>
            <w:r>
              <w:rPr>
                <w:rFonts w:asciiTheme="minorHAnsi" w:eastAsia="Arial Unicode MS" w:hAnsiTheme="minorHAnsi" w:cs="Calibri"/>
                <w:szCs w:val="22"/>
              </w:rPr>
              <w:t xml:space="preserve"> pracownika Wykonawcy</w:t>
            </w:r>
          </w:p>
        </w:tc>
        <w:tc>
          <w:tcPr>
            <w:tcW w:w="3261" w:type="dxa"/>
          </w:tcPr>
          <w:p w14:paraId="622F3FE6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  <w:r w:rsidRPr="00A1336E">
              <w:rPr>
                <w:rFonts w:asciiTheme="minorHAnsi" w:eastAsia="Arial Unicode MS" w:hAnsiTheme="minorHAnsi" w:cs="Calibri"/>
                <w:szCs w:val="22"/>
              </w:rPr>
              <w:t>Informacja o doświadczeniu, które potwierdza</w:t>
            </w:r>
            <w:r>
              <w:rPr>
                <w:rFonts w:asciiTheme="minorHAnsi" w:eastAsia="Arial Unicode MS" w:hAnsiTheme="minorHAnsi" w:cs="Calibri"/>
                <w:szCs w:val="22"/>
              </w:rPr>
              <w:t xml:space="preserve"> </w:t>
            </w:r>
            <w:r w:rsidRPr="00A1336E">
              <w:rPr>
                <w:rFonts w:asciiTheme="minorHAnsi" w:eastAsia="Arial Unicode MS" w:hAnsiTheme="minorHAnsi" w:cs="Calibri"/>
                <w:szCs w:val="22"/>
              </w:rPr>
              <w:t xml:space="preserve">spełnianie </w:t>
            </w:r>
            <w:r>
              <w:rPr>
                <w:rFonts w:asciiTheme="minorHAnsi" w:eastAsia="Arial Unicode MS" w:hAnsiTheme="minorHAnsi" w:cs="Calibri"/>
                <w:szCs w:val="22"/>
              </w:rPr>
              <w:t>wymogu określonego w</w:t>
            </w:r>
            <w:r w:rsidRPr="008558C9">
              <w:rPr>
                <w:rFonts w:asciiTheme="minorHAnsi" w:eastAsia="Arial Unicode MS" w:hAnsiTheme="minorHAnsi" w:cs="Calibri"/>
                <w:szCs w:val="22"/>
              </w:rPr>
              <w:t xml:space="preserve"> pkt. 3.2.</w:t>
            </w:r>
            <w:r>
              <w:rPr>
                <w:rFonts w:asciiTheme="minorHAnsi" w:eastAsia="Arial Unicode MS" w:hAnsiTheme="minorHAnsi" w:cs="Calibri"/>
                <w:szCs w:val="22"/>
              </w:rPr>
              <w:t>b</w:t>
            </w:r>
            <w:r w:rsidRPr="008558C9">
              <w:rPr>
                <w:rFonts w:asciiTheme="minorHAnsi" w:eastAsia="Arial Unicode MS" w:hAnsiTheme="minorHAnsi" w:cs="Calibri"/>
                <w:szCs w:val="22"/>
              </w:rPr>
              <w:t>) Opisu przedmiotu zamówienia</w:t>
            </w:r>
          </w:p>
        </w:tc>
        <w:tc>
          <w:tcPr>
            <w:tcW w:w="2409" w:type="dxa"/>
          </w:tcPr>
          <w:p w14:paraId="49B3384A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  <w:r w:rsidRPr="002027AC">
              <w:rPr>
                <w:rFonts w:asciiTheme="minorHAnsi" w:eastAsia="Arial Unicode MS" w:hAnsiTheme="minorHAnsi" w:cs="Calibri"/>
                <w:szCs w:val="22"/>
              </w:rPr>
              <w:t>Data zatrudnienia</w:t>
            </w:r>
          </w:p>
        </w:tc>
      </w:tr>
      <w:tr w:rsidR="00057FB1" w:rsidRPr="00A1336E" w14:paraId="1F27F83D" w14:textId="77777777" w:rsidTr="00070182">
        <w:tc>
          <w:tcPr>
            <w:tcW w:w="496" w:type="dxa"/>
          </w:tcPr>
          <w:p w14:paraId="77DFC37C" w14:textId="77777777" w:rsidR="00057FB1" w:rsidRDefault="00057FB1" w:rsidP="00070182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1.</w:t>
            </w:r>
          </w:p>
        </w:tc>
        <w:tc>
          <w:tcPr>
            <w:tcW w:w="2901" w:type="dxa"/>
          </w:tcPr>
          <w:p w14:paraId="5E5B7431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</w:p>
        </w:tc>
        <w:tc>
          <w:tcPr>
            <w:tcW w:w="3261" w:type="dxa"/>
          </w:tcPr>
          <w:p w14:paraId="75855749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</w:p>
        </w:tc>
        <w:tc>
          <w:tcPr>
            <w:tcW w:w="2409" w:type="dxa"/>
          </w:tcPr>
          <w:p w14:paraId="17728368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</w:p>
        </w:tc>
      </w:tr>
      <w:tr w:rsidR="00057FB1" w:rsidRPr="00A1336E" w14:paraId="2CA6AC2B" w14:textId="77777777" w:rsidTr="00070182">
        <w:tc>
          <w:tcPr>
            <w:tcW w:w="496" w:type="dxa"/>
          </w:tcPr>
          <w:p w14:paraId="5B6AEC43" w14:textId="77777777" w:rsidR="00057FB1" w:rsidRDefault="00057FB1" w:rsidP="00070182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t>2.</w:t>
            </w:r>
          </w:p>
        </w:tc>
        <w:tc>
          <w:tcPr>
            <w:tcW w:w="2901" w:type="dxa"/>
          </w:tcPr>
          <w:p w14:paraId="2FF6B7B5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</w:p>
        </w:tc>
        <w:tc>
          <w:tcPr>
            <w:tcW w:w="3261" w:type="dxa"/>
          </w:tcPr>
          <w:p w14:paraId="26F26DC7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</w:p>
        </w:tc>
        <w:tc>
          <w:tcPr>
            <w:tcW w:w="2409" w:type="dxa"/>
          </w:tcPr>
          <w:p w14:paraId="3D6A28A9" w14:textId="77777777" w:rsidR="00057FB1" w:rsidRPr="00A1336E" w:rsidRDefault="00057FB1" w:rsidP="00070182">
            <w:pPr>
              <w:jc w:val="center"/>
              <w:rPr>
                <w:rFonts w:asciiTheme="minorHAnsi" w:eastAsia="Arial Unicode MS" w:hAnsiTheme="minorHAnsi" w:cs="Calibri"/>
                <w:szCs w:val="22"/>
              </w:rPr>
            </w:pPr>
          </w:p>
        </w:tc>
      </w:tr>
    </w:tbl>
    <w:p w14:paraId="1127C01F" w14:textId="77777777" w:rsidR="00057FB1" w:rsidRDefault="00057FB1" w:rsidP="00057FB1">
      <w:pPr>
        <w:widowControl w:val="0"/>
        <w:spacing w:line="276" w:lineRule="auto"/>
        <w:rPr>
          <w:rFonts w:cs="Calibri"/>
          <w:b/>
          <w:bCs/>
          <w:szCs w:val="20"/>
        </w:rPr>
      </w:pPr>
    </w:p>
    <w:p w14:paraId="3D021837" w14:textId="77777777" w:rsidR="00057FB1" w:rsidRDefault="00057FB1" w:rsidP="00057FB1">
      <w:pPr>
        <w:widowControl w:val="0"/>
        <w:spacing w:line="276" w:lineRule="auto"/>
        <w:rPr>
          <w:rFonts w:cs="Calibri"/>
          <w:b/>
          <w:sz w:val="20"/>
          <w:szCs w:val="20"/>
        </w:rPr>
      </w:pPr>
    </w:p>
    <w:p w14:paraId="1467BD3E" w14:textId="77777777" w:rsidR="00057FB1" w:rsidRPr="0050381E" w:rsidRDefault="00057FB1" w:rsidP="00057FB1">
      <w:pPr>
        <w:widowControl w:val="0"/>
        <w:spacing w:line="276" w:lineRule="auto"/>
        <w:rPr>
          <w:rFonts w:cs="Calibri"/>
          <w:sz w:val="20"/>
          <w:szCs w:val="20"/>
        </w:rPr>
      </w:pPr>
    </w:p>
    <w:p w14:paraId="6AD39D08" w14:textId="77777777" w:rsidR="00057FB1" w:rsidRPr="0050381E" w:rsidRDefault="00057FB1" w:rsidP="00057FB1">
      <w:pPr>
        <w:widowControl w:val="0"/>
        <w:spacing w:line="276" w:lineRule="auto"/>
        <w:rPr>
          <w:rFonts w:cs="Calibri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28"/>
        <w:gridCol w:w="5844"/>
      </w:tblGrid>
      <w:tr w:rsidR="00057FB1" w:rsidRPr="0050381E" w14:paraId="3524B381" w14:textId="77777777" w:rsidTr="00070182">
        <w:trPr>
          <w:jc w:val="center"/>
        </w:trPr>
        <w:tc>
          <w:tcPr>
            <w:tcW w:w="3227" w:type="dxa"/>
            <w:vAlign w:val="center"/>
          </w:tcPr>
          <w:p w14:paraId="533C2DDF" w14:textId="77777777" w:rsidR="00057FB1" w:rsidRPr="001C44A5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t>……………………………………</w:t>
            </w:r>
          </w:p>
        </w:tc>
        <w:tc>
          <w:tcPr>
            <w:tcW w:w="5842" w:type="dxa"/>
            <w:vAlign w:val="center"/>
          </w:tcPr>
          <w:p w14:paraId="46B8A87E" w14:textId="77777777" w:rsidR="00057FB1" w:rsidRPr="001C44A5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20"/>
                <w:szCs w:val="16"/>
              </w:rPr>
            </w:pPr>
            <w:r w:rsidRPr="001C44A5">
              <w:rPr>
                <w:rFonts w:cs="Calibri"/>
                <w:sz w:val="20"/>
                <w:szCs w:val="16"/>
              </w:rPr>
              <w:t>…………………………………………………………………………………………………………</w:t>
            </w:r>
          </w:p>
        </w:tc>
      </w:tr>
      <w:tr w:rsidR="00057FB1" w:rsidRPr="0050381E" w14:paraId="6A075A12" w14:textId="77777777" w:rsidTr="00070182">
        <w:trPr>
          <w:jc w:val="center"/>
        </w:trPr>
        <w:tc>
          <w:tcPr>
            <w:tcW w:w="3227" w:type="dxa"/>
            <w:vAlign w:val="center"/>
          </w:tcPr>
          <w:p w14:paraId="5C072B83" w14:textId="77777777" w:rsidR="00057FB1" w:rsidRPr="002B32B8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32B8">
              <w:rPr>
                <w:rFonts w:cs="Calibri"/>
                <w:b/>
                <w:sz w:val="16"/>
                <w:szCs w:val="16"/>
              </w:rPr>
              <w:t>Miejscowość / Data</w:t>
            </w:r>
          </w:p>
        </w:tc>
        <w:tc>
          <w:tcPr>
            <w:tcW w:w="5842" w:type="dxa"/>
            <w:vAlign w:val="center"/>
          </w:tcPr>
          <w:p w14:paraId="1A1D1DA7" w14:textId="77777777" w:rsidR="00057FB1" w:rsidRPr="002B32B8" w:rsidRDefault="00057FB1" w:rsidP="00070182">
            <w:pPr>
              <w:widowControl w:val="0"/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2B32B8">
              <w:rPr>
                <w:rFonts w:eastAsia="Arial Unicode MS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B32B8">
              <w:rPr>
                <w:rFonts w:eastAsia="Arial Unicode MS" w:cs="Arial"/>
                <w:b/>
                <w:sz w:val="16"/>
                <w:szCs w:val="16"/>
              </w:rPr>
              <w:t>ych</w:t>
            </w:r>
            <w:proofErr w:type="spellEnd"/>
            <w:r w:rsidRPr="002B32B8">
              <w:rPr>
                <w:rFonts w:eastAsia="Arial Unicode MS" w:cs="Arial"/>
                <w:b/>
                <w:sz w:val="16"/>
                <w:szCs w:val="16"/>
              </w:rPr>
              <w:t>) do reprezentowania Wykonawcy(ów)</w:t>
            </w:r>
          </w:p>
        </w:tc>
      </w:tr>
    </w:tbl>
    <w:p w14:paraId="3B33C379" w14:textId="77777777" w:rsidR="00CD402C" w:rsidRPr="00F20B6E" w:rsidRDefault="00CD402C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sectPr w:rsidR="00CD402C" w:rsidRPr="00F20B6E" w:rsidSect="00617367">
      <w:headerReference w:type="default" r:id="rId11"/>
      <w:footerReference w:type="even" r:id="rId12"/>
      <w:headerReference w:type="first" r:id="rId13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D862" w14:textId="77777777" w:rsidR="00E511EA" w:rsidRDefault="00E511EA" w:rsidP="00F20B6E">
      <w:r>
        <w:separator/>
      </w:r>
    </w:p>
  </w:endnote>
  <w:endnote w:type="continuationSeparator" w:id="0">
    <w:p w14:paraId="4D1A95E8" w14:textId="77777777" w:rsidR="00E511EA" w:rsidRDefault="00E511EA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E8B4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E20427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D44F" w14:textId="77777777" w:rsidR="00E511EA" w:rsidRDefault="00E511EA" w:rsidP="00F20B6E">
      <w:r>
        <w:separator/>
      </w:r>
    </w:p>
  </w:footnote>
  <w:footnote w:type="continuationSeparator" w:id="0">
    <w:p w14:paraId="498BD9AA" w14:textId="77777777" w:rsidR="00E511EA" w:rsidRDefault="00E511EA" w:rsidP="00F20B6E">
      <w:r>
        <w:continuationSeparator/>
      </w:r>
    </w:p>
  </w:footnote>
  <w:footnote w:id="1">
    <w:p w14:paraId="60847546" w14:textId="3ACDB7CE" w:rsidR="00007B4E" w:rsidRPr="001C014C" w:rsidRDefault="00007B4E" w:rsidP="00007B4E">
      <w:pPr>
        <w:pStyle w:val="Tekstprzypisudolnego"/>
        <w:rPr>
          <w:rFonts w:asciiTheme="minorHAnsi" w:hAnsiTheme="minorHAnsi" w:cstheme="minorHAnsi"/>
          <w:sz w:val="16"/>
          <w:szCs w:val="16"/>
          <w:lang w:val="pl-PL"/>
        </w:rPr>
      </w:pPr>
      <w:r w:rsidRPr="001C014C">
        <w:rPr>
          <w:rStyle w:val="Odwoanieprzypisudolnego"/>
          <w:rFonts w:asciiTheme="minorHAnsi" w:hAnsiTheme="minorHAnsi" w:cstheme="minorHAnsi"/>
          <w:sz w:val="16"/>
        </w:rPr>
        <w:footnoteRef/>
      </w:r>
      <w:r w:rsidRPr="001C014C">
        <w:rPr>
          <w:rFonts w:asciiTheme="minorHAnsi" w:hAnsiTheme="minorHAnsi" w:cstheme="minorHAnsi"/>
          <w:sz w:val="16"/>
        </w:rPr>
        <w:t xml:space="preserve"> </w:t>
      </w:r>
      <w:r w:rsidRPr="001C014C">
        <w:rPr>
          <w:rFonts w:asciiTheme="minorHAnsi" w:hAnsiTheme="minorHAnsi" w:cstheme="minorHAnsi"/>
          <w:sz w:val="16"/>
          <w:lang w:val="pl-PL"/>
        </w:rPr>
        <w:t>Należy wskazać inne dane rejestrowe, jeżeli obowiązek ich podania wynika z powszechnie obowiązujących przepisów prawa, w szczególności art. 61 Ustawy z dnia 14 grudnia 2012 r. o odpadach (</w:t>
      </w:r>
      <w:proofErr w:type="spellStart"/>
      <w:r w:rsidRPr="001C014C">
        <w:rPr>
          <w:rFonts w:asciiTheme="minorHAnsi" w:hAnsiTheme="minorHAnsi" w:cstheme="minorHAnsi"/>
          <w:sz w:val="16"/>
          <w:lang w:val="pl-PL"/>
        </w:rPr>
        <w:t>t.j</w:t>
      </w:r>
      <w:proofErr w:type="spellEnd"/>
      <w:r w:rsidRPr="001C014C">
        <w:rPr>
          <w:rFonts w:asciiTheme="minorHAnsi" w:hAnsiTheme="minorHAnsi" w:cstheme="minorHAnsi"/>
          <w:sz w:val="16"/>
          <w:lang w:val="pl-PL"/>
        </w:rPr>
        <w:t xml:space="preserve">. Dz. U. z 2022 r. poz. 699 z </w:t>
      </w:r>
      <w:proofErr w:type="spellStart"/>
      <w:r w:rsidRPr="001C014C">
        <w:rPr>
          <w:rFonts w:asciiTheme="minorHAnsi" w:hAnsiTheme="minorHAnsi" w:cstheme="minorHAnsi"/>
          <w:sz w:val="16"/>
          <w:lang w:val="pl-PL"/>
        </w:rPr>
        <w:t>późn</w:t>
      </w:r>
      <w:proofErr w:type="spellEnd"/>
      <w:r w:rsidRPr="001C014C">
        <w:rPr>
          <w:rFonts w:asciiTheme="minorHAnsi" w:hAnsiTheme="minorHAnsi" w:cstheme="minorHAnsi"/>
          <w:sz w:val="16"/>
          <w:lang w:val="pl-PL"/>
        </w:rPr>
        <w:t>. zm.); art. 127 §5, art. 206, art. 300</w:t>
      </w:r>
      <w:r w:rsidRPr="001C014C">
        <w:rPr>
          <w:rFonts w:asciiTheme="minorHAnsi" w:hAnsiTheme="minorHAnsi" w:cstheme="minorHAnsi"/>
          <w:sz w:val="16"/>
          <w:vertAlign w:val="superscript"/>
          <w:lang w:val="pl-PL"/>
        </w:rPr>
        <w:t>61</w:t>
      </w:r>
      <w:r w:rsidRPr="001C014C">
        <w:rPr>
          <w:rFonts w:asciiTheme="minorHAnsi" w:hAnsiTheme="minorHAnsi" w:cstheme="minorHAnsi"/>
          <w:sz w:val="16"/>
          <w:lang w:val="pl-PL"/>
        </w:rPr>
        <w:t xml:space="preserve">, art. 374 </w:t>
      </w:r>
      <w:r w:rsidRPr="001C014C">
        <w:rPr>
          <w:rFonts w:asciiTheme="minorHAnsi" w:hAnsiTheme="minorHAnsi" w:cstheme="minorHAnsi"/>
          <w:sz w:val="16"/>
          <w:szCs w:val="16"/>
          <w:lang w:val="pl-PL"/>
        </w:rPr>
        <w:t>Ustawy z dnia 15 września 2000 r. Kodeks spółek handlowych (</w:t>
      </w:r>
      <w:proofErr w:type="spellStart"/>
      <w:r w:rsidRPr="001C014C">
        <w:rPr>
          <w:rFonts w:asciiTheme="minorHAnsi" w:hAnsiTheme="minorHAnsi" w:cstheme="minorHAnsi"/>
          <w:sz w:val="16"/>
          <w:szCs w:val="16"/>
          <w:lang w:val="pl-PL"/>
        </w:rPr>
        <w:t>t.j</w:t>
      </w:r>
      <w:proofErr w:type="spellEnd"/>
      <w:r w:rsidRPr="001C014C">
        <w:rPr>
          <w:rFonts w:asciiTheme="minorHAnsi" w:hAnsiTheme="minorHAnsi" w:cstheme="minorHAnsi"/>
          <w:sz w:val="16"/>
          <w:szCs w:val="16"/>
          <w:lang w:val="pl-PL"/>
        </w:rPr>
        <w:t xml:space="preserve">. Dz. U. z 2022 r. poz. 1467 z </w:t>
      </w:r>
      <w:proofErr w:type="spellStart"/>
      <w:r w:rsidRPr="001C014C">
        <w:rPr>
          <w:rFonts w:asciiTheme="minorHAnsi" w:hAnsiTheme="minorHAnsi" w:cstheme="minorHAnsi"/>
          <w:sz w:val="16"/>
          <w:szCs w:val="16"/>
          <w:lang w:val="pl-PL"/>
        </w:rPr>
        <w:t>późn</w:t>
      </w:r>
      <w:proofErr w:type="spellEnd"/>
      <w:r w:rsidRPr="001C014C">
        <w:rPr>
          <w:rFonts w:asciiTheme="minorHAnsi" w:hAnsiTheme="minorHAnsi" w:cstheme="minorHAnsi"/>
          <w:sz w:val="16"/>
          <w:szCs w:val="16"/>
          <w:lang w:val="pl-PL"/>
        </w:rPr>
        <w:t>. zm.).</w:t>
      </w:r>
    </w:p>
  </w:footnote>
  <w:footnote w:id="2">
    <w:p w14:paraId="39B7716F" w14:textId="77777777" w:rsidR="00F20B6E" w:rsidRPr="001C014C" w:rsidRDefault="00F20B6E" w:rsidP="00F20B6E">
      <w:pPr>
        <w:pStyle w:val="Tekstprzypisudolnego"/>
        <w:rPr>
          <w:rFonts w:asciiTheme="minorHAnsi" w:hAnsiTheme="minorHAnsi" w:cstheme="minorHAnsi"/>
          <w:sz w:val="18"/>
          <w:szCs w:val="16"/>
        </w:rPr>
      </w:pPr>
      <w:r w:rsidRPr="001C014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C014C">
        <w:rPr>
          <w:rFonts w:asciiTheme="minorHAnsi" w:hAnsiTheme="minorHAnsi" w:cstheme="minorHAnsi"/>
          <w:sz w:val="16"/>
          <w:szCs w:val="16"/>
        </w:rPr>
        <w:t xml:space="preserve"> Wykonawcy wspólnie ubiegający się o udzielenie zamówienia wskazują dane pełnomocnika (lidera), z którym prowadzona będzie wszelka korespondencja.</w:t>
      </w:r>
      <w:r w:rsidRPr="001C014C">
        <w:rPr>
          <w:rFonts w:asciiTheme="minorHAnsi" w:hAnsiTheme="minorHAnsi" w:cstheme="minorHAnsi"/>
          <w:sz w:val="18"/>
          <w:szCs w:val="16"/>
        </w:rPr>
        <w:t xml:space="preserve"> </w:t>
      </w:r>
    </w:p>
  </w:footnote>
  <w:footnote w:id="3">
    <w:p w14:paraId="4D8791EE" w14:textId="77777777" w:rsidR="0064248C" w:rsidRPr="0064248C" w:rsidRDefault="0064248C">
      <w:pPr>
        <w:pStyle w:val="Tekstprzypisudolnego"/>
        <w:rPr>
          <w:rFonts w:ascii="Calibri" w:hAnsi="Calibri" w:cs="Calibri"/>
          <w:sz w:val="16"/>
          <w:szCs w:val="16"/>
        </w:rPr>
      </w:pPr>
      <w:r w:rsidRPr="0064248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64248C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Pr="0064248C">
        <w:rPr>
          <w:rFonts w:ascii="Calibri" w:hAnsi="Calibri" w:cs="Calibri"/>
          <w:sz w:val="16"/>
          <w:szCs w:val="16"/>
        </w:rPr>
        <w:t>Dotyczy zagranicznych kontrahentów</w:t>
      </w:r>
    </w:p>
  </w:footnote>
  <w:footnote w:id="4">
    <w:p w14:paraId="7CD55B59" w14:textId="0CC1E78D" w:rsidR="001D56DC" w:rsidRPr="001D56DC" w:rsidRDefault="001D56DC">
      <w:pPr>
        <w:pStyle w:val="Tekstprzypisudolnego"/>
        <w:rPr>
          <w:rFonts w:asciiTheme="minorHAnsi" w:hAnsiTheme="minorHAnsi" w:cstheme="minorHAnsi"/>
          <w:i/>
          <w:sz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D56DC">
        <w:rPr>
          <w:rFonts w:asciiTheme="minorHAnsi" w:hAnsiTheme="minorHAnsi" w:cstheme="minorHAnsi"/>
          <w:i/>
          <w:sz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13C22BF1" w14:textId="5EADB39C" w:rsidR="001D56DC" w:rsidRPr="001D56DC" w:rsidRDefault="001D56DC">
      <w:pPr>
        <w:pStyle w:val="Tekstprzypisudolnego"/>
        <w:rPr>
          <w:rFonts w:asciiTheme="minorHAnsi" w:hAnsiTheme="minorHAnsi" w:cstheme="minorHAnsi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D56DC">
        <w:rPr>
          <w:rFonts w:asciiTheme="minorHAnsi" w:hAnsiTheme="minorHAnsi" w:cstheme="minorHAnsi"/>
          <w:i/>
          <w:sz w:val="16"/>
        </w:rPr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1D56DC">
        <w:rPr>
          <w:rFonts w:asciiTheme="minorHAnsi" w:hAnsiTheme="minorHAnsi" w:cstheme="minorHAnsi"/>
          <w:i/>
          <w:sz w:val="16"/>
        </w:rPr>
        <w:t>RODO</w:t>
      </w:r>
      <w:proofErr w:type="spellEnd"/>
      <w:r w:rsidRPr="001D56DC">
        <w:rPr>
          <w:rFonts w:asciiTheme="minorHAnsi" w:hAnsiTheme="minorHAnsi" w:cstheme="minorHAnsi"/>
          <w:i/>
          <w:sz w:val="16"/>
        </w:rPr>
        <w:t xml:space="preserve"> treści oświadczenia wykonawca nie składa (usunięcie treści oświadczenia np. przez jego wykreślenie).</w:t>
      </w:r>
    </w:p>
  </w:footnote>
  <w:footnote w:id="6">
    <w:p w14:paraId="79BAB3A1" w14:textId="77777777" w:rsidR="002B602B" w:rsidRPr="001C014C" w:rsidRDefault="002B602B" w:rsidP="002B602B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C014C">
        <w:rPr>
          <w:rFonts w:asciiTheme="minorHAnsi" w:hAnsiTheme="minorHAnsi" w:cstheme="minorHAnsi"/>
          <w:i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wyklucza się:</w:t>
      </w:r>
    </w:p>
    <w:p w14:paraId="0A8A17A9" w14:textId="77777777" w:rsidR="002B602B" w:rsidRPr="001C014C" w:rsidRDefault="002B602B" w:rsidP="002B602B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1C014C">
        <w:rPr>
          <w:rFonts w:asciiTheme="minorHAnsi" w:hAnsiTheme="minorHAnsi" w:cstheme="minorHAnsi"/>
          <w:i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BA5EB9" w14:textId="77777777" w:rsidR="002B602B" w:rsidRPr="001C014C" w:rsidRDefault="002B602B" w:rsidP="002B602B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1C014C">
        <w:rPr>
          <w:rFonts w:asciiTheme="minorHAnsi" w:hAnsiTheme="minorHAnsi" w:cstheme="minorHAnsi"/>
          <w:i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D0BF1D" w14:textId="77777777" w:rsidR="002B602B" w:rsidRPr="001C014C" w:rsidRDefault="002B602B" w:rsidP="002B602B">
      <w:pPr>
        <w:pStyle w:val="Tekstprzypisudolnego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1C014C">
        <w:rPr>
          <w:rFonts w:asciiTheme="minorHAnsi" w:hAnsiTheme="minorHAnsi" w:cstheme="minorHAnsi"/>
          <w:i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03DB70BF" w14:textId="77777777" w:rsidR="001F2218" w:rsidRPr="002027AC" w:rsidRDefault="001F2218" w:rsidP="001F2218">
      <w:pPr>
        <w:pStyle w:val="Tekstprzypisudolnego"/>
        <w:rPr>
          <w:i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F2218">
        <w:rPr>
          <w:rFonts w:ascii="Calibri" w:eastAsia="Arial Unicode MS" w:hAnsi="Calibri" w:cs="Arial"/>
          <w:i/>
          <w:sz w:val="16"/>
          <w:szCs w:val="16"/>
          <w:lang w:val="pl-PL" w:eastAsia="pl-PL"/>
        </w:rPr>
        <w:t>zaznaczyć w sposób wyraźny oświadczenie Wykonawcy; w przypadku nie wskazania w ofercie terminu, Zamawiający przyjmuje, iż Wykonawca oferuje dostarczenie opinii w terminach maksymalnych określonych w pkt 3.1. lit. c) i f) Opisu przedmiotu zamówienia;</w:t>
      </w:r>
    </w:p>
  </w:footnote>
  <w:footnote w:id="8">
    <w:p w14:paraId="47FBBC30" w14:textId="008D4983" w:rsidR="003C540E" w:rsidRPr="001C014C" w:rsidRDefault="003C54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Zamawiający zaleca opatrzenie oferty ważnym kwalifikowanym podpisem elektronicznym ze znacznikiem czasu lub podpisem osobistym. Zamawiający dopuszcza złożenie oferty poprzez przesłanie</w:t>
      </w:r>
      <w:r w:rsidR="001C65E4">
        <w:rPr>
          <w:lang w:val="pl-PL"/>
        </w:rPr>
        <w:t xml:space="preserve"> </w:t>
      </w:r>
      <w:proofErr w:type="spellStart"/>
      <w:r w:rsidR="004018B6">
        <w:rPr>
          <w:lang w:val="pl-PL"/>
        </w:rPr>
        <w:t>zwirtualizowanej</w:t>
      </w:r>
      <w:proofErr w:type="spellEnd"/>
      <w:r w:rsidR="001C65E4">
        <w:rPr>
          <w:lang w:val="pl-PL"/>
        </w:rPr>
        <w:t xml:space="preserve"> kopii dokumentu opatrzonego podpisem własnoręcznym.</w:t>
      </w:r>
    </w:p>
  </w:footnote>
  <w:footnote w:id="9">
    <w:p w14:paraId="37174C8A" w14:textId="77777777" w:rsidR="00057FB1" w:rsidRPr="002027AC" w:rsidRDefault="00057FB1" w:rsidP="00057FB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027AC">
        <w:rPr>
          <w:rFonts w:ascii="Calibri" w:hAnsi="Calibri" w:cs="Calibri"/>
          <w:i/>
          <w:sz w:val="18"/>
          <w:szCs w:val="18"/>
          <w:lang w:val="pl-PL" w:eastAsia="pl-PL"/>
        </w:rPr>
        <w:t xml:space="preserve">Przez datę zakończenia badania </w:t>
      </w:r>
      <w:r>
        <w:rPr>
          <w:rFonts w:ascii="Calibri" w:hAnsi="Calibri" w:cs="Calibri"/>
          <w:i/>
          <w:sz w:val="18"/>
          <w:szCs w:val="18"/>
          <w:lang w:val="pl-PL" w:eastAsia="pl-PL"/>
        </w:rPr>
        <w:t>Z</w:t>
      </w:r>
      <w:r w:rsidRPr="002027AC">
        <w:rPr>
          <w:rFonts w:ascii="Calibri" w:hAnsi="Calibri" w:cs="Calibri"/>
          <w:i/>
          <w:sz w:val="18"/>
          <w:szCs w:val="18"/>
          <w:lang w:val="pl-PL" w:eastAsia="pl-PL"/>
        </w:rPr>
        <w:t>amawiający rozumie termin dostarczenia opinii (raportu) wraz ze sprawozdaniem z badania danego sprawozdania finansowego.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4B8A" w14:textId="1A154CDF" w:rsidR="00F20B6E" w:rsidRPr="00DE628C" w:rsidRDefault="00FF62C8" w:rsidP="00230671">
    <w:pPr>
      <w:pStyle w:val="Nagwek"/>
    </w:pPr>
    <w:r>
      <w:rPr>
        <w:noProof/>
      </w:rPr>
      <w:pict w14:anchorId="42383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79118" o:spid="_x0000_s2051" type="#_x0000_t75" alt="" style="position:absolute;left:0;text-align:left;margin-left:-70.7pt;margin-top:-70.8pt;width:595pt;height:842pt;z-index:-251658752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16DF" w14:textId="77777777" w:rsidR="00F20B6E" w:rsidRDefault="00F20B6E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proofErr w:type="spellStart"/>
    <w:r>
      <w:rPr>
        <w:b/>
        <w:bCs/>
        <w:u w:val="single"/>
      </w:rPr>
      <w:t>WZP</w:t>
    </w:r>
    <w:proofErr w:type="spellEnd"/>
    <w:r>
      <w:rPr>
        <w:b/>
        <w:bCs/>
        <w:u w:val="single"/>
      </w:rPr>
      <w:t>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9F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3AD7"/>
    <w:multiLevelType w:val="multilevel"/>
    <w:tmpl w:val="F2589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014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8AA5C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5274727">
    <w:abstractNumId w:val="1"/>
  </w:num>
  <w:num w:numId="2" w16cid:durableId="1185750811">
    <w:abstractNumId w:val="4"/>
  </w:num>
  <w:num w:numId="3" w16cid:durableId="628242093">
    <w:abstractNumId w:val="6"/>
  </w:num>
  <w:num w:numId="4" w16cid:durableId="1784570651">
    <w:abstractNumId w:val="2"/>
  </w:num>
  <w:num w:numId="5" w16cid:durableId="429471498">
    <w:abstractNumId w:val="3"/>
  </w:num>
  <w:num w:numId="6" w16cid:durableId="1109622450">
    <w:abstractNumId w:val="7"/>
  </w:num>
  <w:num w:numId="7" w16cid:durableId="649486033">
    <w:abstractNumId w:val="0"/>
    <w:lvlOverride w:ilvl="0">
      <w:startOverride w:val="1"/>
    </w:lvlOverride>
  </w:num>
  <w:num w:numId="8" w16cid:durableId="1281457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07B4E"/>
    <w:rsid w:val="00021D50"/>
    <w:rsid w:val="00035D42"/>
    <w:rsid w:val="00057FB1"/>
    <w:rsid w:val="000C59BB"/>
    <w:rsid w:val="000F7E18"/>
    <w:rsid w:val="0011047F"/>
    <w:rsid w:val="00113667"/>
    <w:rsid w:val="00131254"/>
    <w:rsid w:val="00194AF9"/>
    <w:rsid w:val="001C014C"/>
    <w:rsid w:val="001C65E4"/>
    <w:rsid w:val="001D56DC"/>
    <w:rsid w:val="001F2218"/>
    <w:rsid w:val="0021320A"/>
    <w:rsid w:val="00224CEB"/>
    <w:rsid w:val="0023646B"/>
    <w:rsid w:val="0025314A"/>
    <w:rsid w:val="00296586"/>
    <w:rsid w:val="002B602B"/>
    <w:rsid w:val="002B6F0E"/>
    <w:rsid w:val="002C3721"/>
    <w:rsid w:val="002D296D"/>
    <w:rsid w:val="00312FCA"/>
    <w:rsid w:val="00363763"/>
    <w:rsid w:val="00364C7A"/>
    <w:rsid w:val="00376AD2"/>
    <w:rsid w:val="003C540E"/>
    <w:rsid w:val="003C5F63"/>
    <w:rsid w:val="003C61E1"/>
    <w:rsid w:val="003E0854"/>
    <w:rsid w:val="003F559B"/>
    <w:rsid w:val="004018B6"/>
    <w:rsid w:val="0044326A"/>
    <w:rsid w:val="00475742"/>
    <w:rsid w:val="00482707"/>
    <w:rsid w:val="004875B0"/>
    <w:rsid w:val="00513A5B"/>
    <w:rsid w:val="00527DAB"/>
    <w:rsid w:val="00544017"/>
    <w:rsid w:val="00567CDA"/>
    <w:rsid w:val="00591150"/>
    <w:rsid w:val="005A3E58"/>
    <w:rsid w:val="005A7CFF"/>
    <w:rsid w:val="005B2719"/>
    <w:rsid w:val="005B634E"/>
    <w:rsid w:val="00617367"/>
    <w:rsid w:val="0063438E"/>
    <w:rsid w:val="0064248C"/>
    <w:rsid w:val="00670BB1"/>
    <w:rsid w:val="00696DA1"/>
    <w:rsid w:val="006E7AA8"/>
    <w:rsid w:val="006F6687"/>
    <w:rsid w:val="00741FE4"/>
    <w:rsid w:val="0077553F"/>
    <w:rsid w:val="007A5003"/>
    <w:rsid w:val="007C0EC6"/>
    <w:rsid w:val="007D3741"/>
    <w:rsid w:val="007E1891"/>
    <w:rsid w:val="007E25CE"/>
    <w:rsid w:val="007E752B"/>
    <w:rsid w:val="008211C1"/>
    <w:rsid w:val="008625D9"/>
    <w:rsid w:val="00881171"/>
    <w:rsid w:val="00895EC9"/>
    <w:rsid w:val="008E6407"/>
    <w:rsid w:val="00914631"/>
    <w:rsid w:val="0092258E"/>
    <w:rsid w:val="00931382"/>
    <w:rsid w:val="00963D2E"/>
    <w:rsid w:val="00963E6D"/>
    <w:rsid w:val="00967F34"/>
    <w:rsid w:val="0099608C"/>
    <w:rsid w:val="009A0269"/>
    <w:rsid w:val="009B441D"/>
    <w:rsid w:val="009F1686"/>
    <w:rsid w:val="00A424E3"/>
    <w:rsid w:val="00AC5B5E"/>
    <w:rsid w:val="00AE61DC"/>
    <w:rsid w:val="00B230E7"/>
    <w:rsid w:val="00B73153"/>
    <w:rsid w:val="00BC1793"/>
    <w:rsid w:val="00BD0D21"/>
    <w:rsid w:val="00BD6346"/>
    <w:rsid w:val="00C4279D"/>
    <w:rsid w:val="00C45E3D"/>
    <w:rsid w:val="00CD402C"/>
    <w:rsid w:val="00CE0088"/>
    <w:rsid w:val="00D12EA0"/>
    <w:rsid w:val="00D237A6"/>
    <w:rsid w:val="00D77D56"/>
    <w:rsid w:val="00D82177"/>
    <w:rsid w:val="00DB260E"/>
    <w:rsid w:val="00DC4EDC"/>
    <w:rsid w:val="00E07400"/>
    <w:rsid w:val="00E17FC5"/>
    <w:rsid w:val="00E3702A"/>
    <w:rsid w:val="00E511EA"/>
    <w:rsid w:val="00E57036"/>
    <w:rsid w:val="00E7236B"/>
    <w:rsid w:val="00EB52E2"/>
    <w:rsid w:val="00F01465"/>
    <w:rsid w:val="00F10D24"/>
    <w:rsid w:val="00F10F10"/>
    <w:rsid w:val="00F20B6E"/>
    <w:rsid w:val="00F35A0C"/>
    <w:rsid w:val="00F43C03"/>
    <w:rsid w:val="00F467EA"/>
    <w:rsid w:val="00F66D9D"/>
    <w:rsid w:val="00F81230"/>
    <w:rsid w:val="00FD1667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7A6125"/>
  <w15:chartTrackingRefBased/>
  <w15:docId w15:val="{FE2FDC8A-A907-484B-A730-086AD68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A0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odsis rysunku,L1,Numerowanie,List Paragraph,CW_Lista,Normalny PDST,lp1,Preambuła,HŁ_Bullet1,Odstavec,Lista punktowana1,Lista punktowana2,Lista punktowana3,List bullet,normalny tekst,ISCG Numerowanie,Obiekt,BulletC,Wyliczanie,Nagłowek 3"/>
    <w:basedOn w:val="Normalny"/>
    <w:link w:val="AkapitzlistZnak"/>
    <w:uiPriority w:val="34"/>
    <w:qFormat/>
    <w:rsid w:val="000F7E18"/>
    <w:pPr>
      <w:ind w:left="720"/>
      <w:contextualSpacing/>
    </w:pPr>
  </w:style>
  <w:style w:type="paragraph" w:customStyle="1" w:styleId="Style15">
    <w:name w:val="Style15"/>
    <w:basedOn w:val="Normalny"/>
    <w:uiPriority w:val="99"/>
    <w:rsid w:val="00696DA1"/>
    <w:pPr>
      <w:widowControl w:val="0"/>
      <w:autoSpaceDE w:val="0"/>
      <w:autoSpaceDN w:val="0"/>
      <w:adjustRightInd w:val="0"/>
      <w:spacing w:line="293" w:lineRule="exact"/>
    </w:pPr>
    <w:rPr>
      <w:rFonts w:ascii="Tahoma" w:hAnsi="Tahoma" w:cs="Tahoma"/>
      <w:sz w:val="24"/>
    </w:rPr>
  </w:style>
  <w:style w:type="character" w:customStyle="1" w:styleId="AkapitzlistZnak">
    <w:name w:val="Akapit z listą Znak"/>
    <w:aliases w:val="Podsis rysunku Znak,L1 Znak,Numerowanie Znak,List Paragraph Znak,CW_Lista Znak,Normalny PDST Znak,lp1 Znak,Preambuła Znak,HŁ_Bullet1 Znak,Odstavec Znak,Lista punktowana1 Znak,Lista punktowana2 Znak,Lista punktowana3 Znak,Obiekt Znak"/>
    <w:link w:val="Akapitzlist"/>
    <w:uiPriority w:val="34"/>
    <w:qFormat/>
    <w:rsid w:val="002B602B"/>
    <w:rPr>
      <w:rFonts w:ascii="Calibri" w:eastAsia="Times New Roman" w:hAnsi="Calibri" w:cs="Times New Roman"/>
      <w:szCs w:val="24"/>
      <w:lang w:eastAsia="pl-PL"/>
    </w:rPr>
  </w:style>
  <w:style w:type="paragraph" w:customStyle="1" w:styleId="Default">
    <w:name w:val="Default"/>
    <w:rsid w:val="00A42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Status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5BB3F-71F0-4F4F-AC83-B7E740C1A3F4}">
  <ds:schemaRefs>
    <ds:schemaRef ds:uri="http://purl.org/dc/elements/1.1/"/>
    <ds:schemaRef ds:uri="http://purl.org/dc/dcmitype/"/>
    <ds:schemaRef ds:uri="299af297-33cc-4c76-9b57-57f9360794ee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b5ac75e-1b60-4641-a837-e7f9d3f39ffb"/>
  </ds:schemaRefs>
</ds:datastoreItem>
</file>

<file path=customXml/itemProps2.xml><?xml version="1.0" encoding="utf-8"?>
<ds:datastoreItem xmlns:ds="http://schemas.openxmlformats.org/officeDocument/2006/customXml" ds:itemID="{5C883308-B334-4F1E-81E5-A7086DF02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c75e-1b60-4641-a837-e7f9d3f39ffb"/>
    <ds:schemaRef ds:uri="299af297-33cc-4c76-9b57-57f936079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DE0D5-9B46-4F94-B3EA-1A59A8FF0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7D903-E865-4F35-BB95-0576D0E3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1073</Words>
  <Characters>6438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2025-06-11T13:25:00Z</cp:lastPrinted>
  <dcterms:created xsi:type="dcterms:W3CDTF">2025-06-04T07:51:00Z</dcterms:created>
  <dcterms:modified xsi:type="dcterms:W3CDTF">2025-10-13T11:24:00Z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_dlc_DocIdItemGuid">
    <vt:lpwstr>f52b05af-6c94-4cf1-bbfd-702ce6b0bdc7</vt:lpwstr>
  </property>
  <property fmtid="{D5CDD505-2E9C-101B-9397-08002B2CF9AE}" pid="4" name="TaxKeyword">
    <vt:lpwstr/>
  </property>
</Properties>
</file>